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BD9" w:rsidRPr="00EB46B8" w:rsidRDefault="00925BD9" w:rsidP="00925BD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noProof/>
          <w:sz w:val="28"/>
          <w:szCs w:val="28"/>
        </w:rPr>
        <w:drawing>
          <wp:inline distT="0" distB="0" distL="0" distR="0" wp14:anchorId="5111E5FB" wp14:editId="36B09C2F">
            <wp:extent cx="438150" cy="78105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BD9" w:rsidRPr="00EB46B8" w:rsidRDefault="00925BD9" w:rsidP="00925BD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B46B8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925BD9" w:rsidRPr="00EB46B8" w:rsidRDefault="00925BD9" w:rsidP="00925BD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925BD9" w:rsidRPr="00EB46B8" w:rsidRDefault="00925BD9" w:rsidP="00925BD9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2E09CB" w:rsidRDefault="002E09CB" w:rsidP="002E09CB">
      <w:pPr>
        <w:rPr>
          <w:b/>
          <w:bCs/>
          <w:sz w:val="28"/>
          <w:szCs w:val="28"/>
        </w:rPr>
      </w:pPr>
    </w:p>
    <w:p w:rsidR="002E09CB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E09CB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2E09CB" w:rsidRDefault="002E09CB" w:rsidP="002E09CB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09CB" w:rsidRPr="009C5BC9" w:rsidRDefault="003C7187" w:rsidP="002E09CB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F7BD5">
        <w:rPr>
          <w:rFonts w:ascii="Times New Roman CYR" w:hAnsi="Times New Roman CYR" w:cs="Times New Roman CYR"/>
          <w:bCs/>
          <w:sz w:val="28"/>
          <w:szCs w:val="28"/>
        </w:rPr>
        <w:t>14</w:t>
      </w:r>
      <w:r w:rsidRPr="003C7187">
        <w:rPr>
          <w:rFonts w:ascii="Times New Roman CYR" w:hAnsi="Times New Roman CYR" w:cs="Times New Roman CYR"/>
          <w:bCs/>
          <w:sz w:val="28"/>
          <w:szCs w:val="28"/>
        </w:rPr>
        <w:t>.1</w:t>
      </w:r>
      <w:r w:rsidR="009D02AE">
        <w:rPr>
          <w:rFonts w:ascii="Times New Roman CYR" w:hAnsi="Times New Roman CYR" w:cs="Times New Roman CYR"/>
          <w:bCs/>
          <w:sz w:val="28"/>
          <w:szCs w:val="28"/>
        </w:rPr>
        <w:t>2</w:t>
      </w:r>
      <w:r w:rsidR="002E09CB" w:rsidRPr="003C7187">
        <w:rPr>
          <w:rFonts w:ascii="Times New Roman CYR" w:hAnsi="Times New Roman CYR" w:cs="Times New Roman CYR"/>
          <w:bCs/>
          <w:sz w:val="28"/>
          <w:szCs w:val="28"/>
        </w:rPr>
        <w:t>.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2016 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    </w:t>
      </w:r>
      <w:r w:rsidR="00DB0027"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="002E09CB" w:rsidRPr="00103443">
        <w:rPr>
          <w:rFonts w:ascii="Times New Roman CYR" w:hAnsi="Times New Roman CYR" w:cs="Times New Roman CYR"/>
          <w:bCs/>
          <w:sz w:val="28"/>
          <w:szCs w:val="28"/>
        </w:rPr>
        <w:t xml:space="preserve">      № </w:t>
      </w:r>
      <w:r w:rsidR="001564E2">
        <w:rPr>
          <w:rFonts w:ascii="Times New Roman CYR" w:hAnsi="Times New Roman CYR" w:cs="Times New Roman CYR"/>
          <w:bCs/>
          <w:sz w:val="28"/>
          <w:szCs w:val="28"/>
        </w:rPr>
        <w:t>193</w:t>
      </w:r>
    </w:p>
    <w:p w:rsidR="000F7D13" w:rsidRPr="00C25437" w:rsidRDefault="000F7D13" w:rsidP="000F7D13">
      <w:pPr>
        <w:pStyle w:val="11"/>
        <w:jc w:val="right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ПРОЕКТ</w:t>
      </w:r>
    </w:p>
    <w:p w:rsidR="009D02EB" w:rsidRPr="00C25437" w:rsidRDefault="00C34BD0" w:rsidP="00404E17">
      <w:pPr>
        <w:pStyle w:val="11"/>
        <w:jc w:val="center"/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>СЛУЖБА</w:t>
      </w:r>
      <w:r w:rsidR="001A7D97" w:rsidRPr="00C25437">
        <w:rPr>
          <w:color w:val="FFFFFF"/>
          <w:sz w:val="28"/>
          <w:szCs w:val="28"/>
        </w:rPr>
        <w:t>1</w:t>
      </w:r>
      <w:r w:rsidR="007A5524" w:rsidRPr="00C25437">
        <w:rPr>
          <w:color w:val="FFFFFF"/>
          <w:sz w:val="28"/>
          <w:szCs w:val="28"/>
        </w:rPr>
        <w:t>00</w:t>
      </w:r>
      <w:r w:rsidR="000C72F2" w:rsidRPr="00C25437">
        <w:rPr>
          <w:color w:val="FFFFFF"/>
          <w:sz w:val="28"/>
          <w:szCs w:val="28"/>
        </w:rPr>
        <w:t xml:space="preserve">                       </w:t>
      </w:r>
    </w:p>
    <w:p w:rsidR="00A94523" w:rsidRPr="00C25437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C25437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C25437">
        <w:rPr>
          <w:color w:val="FFFFFF"/>
          <w:sz w:val="28"/>
          <w:szCs w:val="28"/>
        </w:rPr>
        <w:t>___</w:t>
      </w:r>
      <w:r w:rsidRPr="00C25437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horzAnchor="page" w:tblpX="2503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</w:tblGrid>
      <w:tr w:rsidR="00A94523" w:rsidRPr="00C25437" w:rsidTr="00D809A7">
        <w:trPr>
          <w:trHeight w:val="1692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6E0321" w:rsidRDefault="000B5503" w:rsidP="00D809A7">
            <w:pPr>
              <w:pStyle w:val="11"/>
              <w:tabs>
                <w:tab w:val="right" w:pos="10773"/>
              </w:tabs>
              <w:ind w:left="317" w:right="317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E0321">
              <w:rPr>
                <w:sz w:val="28"/>
                <w:szCs w:val="28"/>
              </w:rPr>
              <w:t xml:space="preserve">Об </w:t>
            </w:r>
            <w:r w:rsidR="00D51B15" w:rsidRPr="006E0321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="00D51B15" w:rsidRPr="006E0321">
              <w:rPr>
                <w:sz w:val="28"/>
                <w:szCs w:val="28"/>
              </w:rPr>
              <w:t>становлении</w:t>
            </w:r>
            <w:r w:rsidR="006E0321" w:rsidRPr="006E0321">
              <w:rPr>
                <w:sz w:val="28"/>
                <w:szCs w:val="28"/>
              </w:rPr>
              <w:t xml:space="preserve"> </w:t>
            </w:r>
            <w:r w:rsidR="009D02AE">
              <w:rPr>
                <w:sz w:val="28"/>
                <w:szCs w:val="28"/>
              </w:rPr>
              <w:t>МУП МО «</w:t>
            </w:r>
            <w:proofErr w:type="spellStart"/>
            <w:r w:rsidR="009D02AE">
              <w:rPr>
                <w:sz w:val="28"/>
                <w:szCs w:val="28"/>
              </w:rPr>
              <w:t>Черноярский</w:t>
            </w:r>
            <w:proofErr w:type="spellEnd"/>
            <w:r w:rsidR="009D02AE">
              <w:rPr>
                <w:sz w:val="28"/>
                <w:szCs w:val="28"/>
              </w:rPr>
              <w:t xml:space="preserve"> район» «ЧКХ»</w:t>
            </w:r>
            <w:r w:rsidR="006E0321" w:rsidRPr="006E0321">
              <w:rPr>
                <w:rStyle w:val="ae"/>
                <w:sz w:val="28"/>
                <w:szCs w:val="28"/>
                <w:shd w:val="clear" w:color="auto" w:fill="FFFFFF"/>
              </w:rPr>
              <w:t xml:space="preserve"> </w:t>
            </w:r>
            <w:r w:rsidR="006E0321" w:rsidRPr="006E0321">
              <w:rPr>
                <w:sz w:val="28"/>
                <w:szCs w:val="28"/>
              </w:rPr>
              <w:t xml:space="preserve">(ОГРН </w:t>
            </w:r>
            <w:r w:rsidR="009D02AE">
              <w:rPr>
                <w:sz w:val="28"/>
                <w:szCs w:val="28"/>
              </w:rPr>
              <w:t>1163025053575</w:t>
            </w:r>
            <w:r w:rsidR="006E0321" w:rsidRPr="006E0321">
              <w:rPr>
                <w:sz w:val="28"/>
                <w:szCs w:val="28"/>
              </w:rPr>
              <w:t>)</w:t>
            </w:r>
            <w:r w:rsidR="00AE4B75" w:rsidRPr="006E0321">
              <w:rPr>
                <w:sz w:val="28"/>
                <w:szCs w:val="28"/>
              </w:rPr>
              <w:t xml:space="preserve"> </w:t>
            </w:r>
            <w:r w:rsidRPr="006E0321">
              <w:rPr>
                <w:sz w:val="28"/>
                <w:szCs w:val="28"/>
              </w:rPr>
              <w:t>тариф</w:t>
            </w:r>
            <w:r w:rsidR="009D02AE">
              <w:rPr>
                <w:sz w:val="28"/>
                <w:szCs w:val="28"/>
              </w:rPr>
              <w:t>ов</w:t>
            </w:r>
            <w:r w:rsidR="00957187" w:rsidRPr="006E0321">
              <w:rPr>
                <w:sz w:val="28"/>
                <w:szCs w:val="28"/>
              </w:rPr>
              <w:t xml:space="preserve"> </w:t>
            </w:r>
            <w:r w:rsidR="00BE16FD" w:rsidRPr="006E0321">
              <w:rPr>
                <w:sz w:val="28"/>
                <w:szCs w:val="28"/>
              </w:rPr>
              <w:t xml:space="preserve">в сфере </w:t>
            </w:r>
            <w:r w:rsidR="00644314" w:rsidRPr="006E0321">
              <w:rPr>
                <w:sz w:val="28"/>
                <w:szCs w:val="28"/>
              </w:rPr>
              <w:t>холодного водоснабжения</w:t>
            </w:r>
            <w:r w:rsidR="000C663C" w:rsidRPr="006E0321">
              <w:rPr>
                <w:sz w:val="28"/>
                <w:szCs w:val="28"/>
              </w:rPr>
              <w:t xml:space="preserve"> </w:t>
            </w:r>
            <w:r w:rsidR="009D02AE">
              <w:rPr>
                <w:sz w:val="28"/>
                <w:szCs w:val="28"/>
              </w:rPr>
              <w:t>и водоотведения</w:t>
            </w:r>
          </w:p>
        </w:tc>
      </w:tr>
    </w:tbl>
    <w:p w:rsidR="00C34BD0" w:rsidRPr="00C25437" w:rsidRDefault="00F717AA" w:rsidP="00365589">
      <w:pPr>
        <w:pStyle w:val="21"/>
        <w:ind w:firstLine="601"/>
        <w:rPr>
          <w:szCs w:val="28"/>
        </w:rPr>
      </w:pPr>
      <w:r w:rsidRPr="00C25437">
        <w:rPr>
          <w:szCs w:val="28"/>
        </w:rPr>
        <w:br w:type="textWrapping" w:clear="all"/>
      </w:r>
    </w:p>
    <w:p w:rsidR="00247B81" w:rsidRPr="00C25437" w:rsidRDefault="00247B81" w:rsidP="00365589">
      <w:pPr>
        <w:pStyle w:val="21"/>
        <w:ind w:firstLine="601"/>
        <w:rPr>
          <w:szCs w:val="28"/>
        </w:rPr>
      </w:pPr>
    </w:p>
    <w:p w:rsidR="005D13E5" w:rsidRPr="00C25437" w:rsidRDefault="005D13E5" w:rsidP="00365589">
      <w:pPr>
        <w:pStyle w:val="21"/>
        <w:ind w:firstLine="601"/>
        <w:rPr>
          <w:szCs w:val="28"/>
        </w:rPr>
      </w:pPr>
    </w:p>
    <w:p w:rsidR="00F81268" w:rsidRPr="00120166" w:rsidRDefault="00F81268" w:rsidP="00365589">
      <w:pPr>
        <w:pStyle w:val="21"/>
        <w:suppressAutoHyphens/>
        <w:ind w:right="282" w:firstLine="601"/>
        <w:rPr>
          <w:szCs w:val="28"/>
        </w:rPr>
      </w:pPr>
      <w:r w:rsidRPr="0012016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120166">
        <w:rPr>
          <w:szCs w:val="28"/>
        </w:rPr>
        <w:t xml:space="preserve"> </w:t>
      </w:r>
      <w:r w:rsidRPr="00120166">
        <w:rPr>
          <w:szCs w:val="28"/>
        </w:rPr>
        <w:t>06.04.2005</w:t>
      </w:r>
      <w:r w:rsidR="00790FC7" w:rsidRPr="00120166">
        <w:rPr>
          <w:szCs w:val="28"/>
        </w:rPr>
        <w:t xml:space="preserve"> </w:t>
      </w:r>
      <w:r w:rsidRPr="0012016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103443" w:rsidRPr="00103443">
        <w:rPr>
          <w:szCs w:val="28"/>
        </w:rPr>
        <w:t>14</w:t>
      </w:r>
      <w:r w:rsidR="00F717AA" w:rsidRPr="00103443">
        <w:rPr>
          <w:szCs w:val="28"/>
        </w:rPr>
        <w:t>.</w:t>
      </w:r>
      <w:r w:rsidR="00103443" w:rsidRPr="00103443">
        <w:rPr>
          <w:szCs w:val="28"/>
        </w:rPr>
        <w:t>1</w:t>
      </w:r>
      <w:r w:rsidR="009D02AE">
        <w:rPr>
          <w:szCs w:val="28"/>
        </w:rPr>
        <w:t>2</w:t>
      </w:r>
      <w:r w:rsidR="00775A88" w:rsidRPr="00103443">
        <w:rPr>
          <w:szCs w:val="28"/>
        </w:rPr>
        <w:t>.</w:t>
      </w:r>
      <w:r w:rsidR="00E16724" w:rsidRPr="00103443">
        <w:rPr>
          <w:szCs w:val="28"/>
        </w:rPr>
        <w:t>201</w:t>
      </w:r>
      <w:r w:rsidR="005C17CD" w:rsidRPr="00103443">
        <w:rPr>
          <w:szCs w:val="28"/>
        </w:rPr>
        <w:t>6</w:t>
      </w:r>
      <w:r w:rsidR="0089048F" w:rsidRPr="00103443">
        <w:rPr>
          <w:szCs w:val="28"/>
        </w:rPr>
        <w:t xml:space="preserve"> </w:t>
      </w:r>
      <w:r w:rsidR="0089048F" w:rsidRPr="001564E2">
        <w:rPr>
          <w:szCs w:val="28"/>
        </w:rPr>
        <w:t>№</w:t>
      </w:r>
      <w:r w:rsidR="00372180" w:rsidRPr="001564E2">
        <w:rPr>
          <w:szCs w:val="28"/>
        </w:rPr>
        <w:t xml:space="preserve"> </w:t>
      </w:r>
      <w:r w:rsidR="001564E2">
        <w:rPr>
          <w:szCs w:val="28"/>
        </w:rPr>
        <w:t>288</w:t>
      </w:r>
    </w:p>
    <w:p w:rsidR="00F81268" w:rsidRPr="00120166" w:rsidRDefault="00F81268" w:rsidP="00365589">
      <w:pPr>
        <w:pStyle w:val="21"/>
        <w:suppressAutoHyphens/>
        <w:ind w:right="282" w:firstLine="0"/>
        <w:rPr>
          <w:szCs w:val="28"/>
        </w:rPr>
      </w:pPr>
      <w:r w:rsidRPr="00120166">
        <w:rPr>
          <w:szCs w:val="28"/>
        </w:rPr>
        <w:t>служба по тарифам Астраханской области ПОСТАНОВЛЯЕТ:</w:t>
      </w:r>
    </w:p>
    <w:p w:rsidR="00120166" w:rsidRPr="00120166" w:rsidRDefault="00120166" w:rsidP="00120166">
      <w:pPr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120166">
        <w:rPr>
          <w:sz w:val="28"/>
          <w:szCs w:val="28"/>
        </w:rPr>
        <w:t xml:space="preserve">1. Установить </w:t>
      </w:r>
      <w:r w:rsidR="009D02AE">
        <w:rPr>
          <w:sz w:val="28"/>
          <w:szCs w:val="28"/>
        </w:rPr>
        <w:t>МУП МО «</w:t>
      </w:r>
      <w:proofErr w:type="spellStart"/>
      <w:r w:rsidR="009D02AE">
        <w:rPr>
          <w:sz w:val="28"/>
          <w:szCs w:val="28"/>
        </w:rPr>
        <w:t>Черноярский</w:t>
      </w:r>
      <w:proofErr w:type="spellEnd"/>
      <w:r w:rsidR="009D02AE">
        <w:rPr>
          <w:sz w:val="28"/>
          <w:szCs w:val="28"/>
        </w:rPr>
        <w:t xml:space="preserve"> район» «ЧКХ»</w:t>
      </w:r>
      <w:r w:rsidRPr="00120166">
        <w:rPr>
          <w:rStyle w:val="ae"/>
          <w:sz w:val="28"/>
          <w:szCs w:val="28"/>
          <w:shd w:val="clear" w:color="auto" w:fill="FFFFFF"/>
        </w:rPr>
        <w:t xml:space="preserve"> </w:t>
      </w:r>
      <w:r w:rsidRPr="00120166">
        <w:rPr>
          <w:sz w:val="28"/>
          <w:szCs w:val="28"/>
        </w:rPr>
        <w:t xml:space="preserve">(ОГРН </w:t>
      </w:r>
      <w:r w:rsidR="009D02AE">
        <w:rPr>
          <w:sz w:val="28"/>
          <w:szCs w:val="28"/>
        </w:rPr>
        <w:t xml:space="preserve">1163025053575) </w:t>
      </w:r>
      <w:proofErr w:type="spellStart"/>
      <w:r w:rsidR="009D02AE">
        <w:rPr>
          <w:sz w:val="28"/>
          <w:szCs w:val="28"/>
        </w:rPr>
        <w:t>одноставочные</w:t>
      </w:r>
      <w:proofErr w:type="spellEnd"/>
      <w:r w:rsidRPr="00120166">
        <w:rPr>
          <w:sz w:val="28"/>
          <w:szCs w:val="28"/>
        </w:rPr>
        <w:t xml:space="preserve"> тариф</w:t>
      </w:r>
      <w:r w:rsidR="009D02AE">
        <w:rPr>
          <w:sz w:val="28"/>
          <w:szCs w:val="28"/>
        </w:rPr>
        <w:t>ы</w:t>
      </w:r>
      <w:r w:rsidRPr="00120166">
        <w:rPr>
          <w:sz w:val="28"/>
          <w:szCs w:val="28"/>
        </w:rPr>
        <w:t xml:space="preserve"> на техническую воду</w:t>
      </w:r>
      <w:r w:rsidR="009D02AE">
        <w:rPr>
          <w:sz w:val="28"/>
          <w:szCs w:val="28"/>
        </w:rPr>
        <w:t xml:space="preserve"> и водоотведение</w:t>
      </w:r>
      <w:r w:rsidRPr="00120166">
        <w:rPr>
          <w:sz w:val="28"/>
          <w:szCs w:val="28"/>
        </w:rPr>
        <w:t xml:space="preserve"> согласно приложению № 1. </w:t>
      </w:r>
    </w:p>
    <w:p w:rsidR="00120166" w:rsidRPr="00120166" w:rsidRDefault="00120166" w:rsidP="00120166">
      <w:pPr>
        <w:pStyle w:val="ConsPlusNormal"/>
        <w:ind w:firstLine="709"/>
        <w:jc w:val="both"/>
      </w:pPr>
      <w:r w:rsidRPr="00120166">
        <w:t>2. Тариф</w:t>
      </w:r>
      <w:r w:rsidR="009D02AE">
        <w:t>ы, установленные</w:t>
      </w:r>
      <w:r w:rsidRPr="00120166">
        <w:t xml:space="preserve"> </w:t>
      </w:r>
      <w:hyperlink r:id="rId9" w:history="1">
        <w:r w:rsidRPr="00120166">
          <w:rPr>
            <w:color w:val="000000" w:themeColor="text1"/>
          </w:rPr>
          <w:t>пунктом 1</w:t>
        </w:r>
      </w:hyperlink>
      <w:r w:rsidRPr="00120166">
        <w:t xml:space="preserve"> на</w:t>
      </w:r>
      <w:r w:rsidR="00FD71B4">
        <w:t>стоящего постановления, действую</w:t>
      </w:r>
      <w:r w:rsidRPr="00120166">
        <w:t>т с 01.01.2017 до 31.12.2019.</w:t>
      </w:r>
    </w:p>
    <w:p w:rsidR="00120166" w:rsidRPr="00120166" w:rsidRDefault="00120166" w:rsidP="00120166">
      <w:pPr>
        <w:suppressAutoHyphens/>
        <w:ind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t>3. Установить долгосрочные параметры регулирования тариф</w:t>
      </w:r>
      <w:r w:rsidR="009D02AE">
        <w:rPr>
          <w:sz w:val="28"/>
          <w:szCs w:val="28"/>
        </w:rPr>
        <w:t>ов</w:t>
      </w:r>
      <w:r w:rsidRPr="00120166">
        <w:rPr>
          <w:sz w:val="28"/>
          <w:szCs w:val="28"/>
        </w:rPr>
        <w:t xml:space="preserve"> </w:t>
      </w:r>
      <w:r w:rsidR="009D02AE">
        <w:rPr>
          <w:sz w:val="28"/>
          <w:szCs w:val="28"/>
        </w:rPr>
        <w:t>МУП МО «</w:t>
      </w:r>
      <w:proofErr w:type="spellStart"/>
      <w:r w:rsidR="009D02AE">
        <w:rPr>
          <w:sz w:val="28"/>
          <w:szCs w:val="28"/>
        </w:rPr>
        <w:t>Черноярский</w:t>
      </w:r>
      <w:proofErr w:type="spellEnd"/>
      <w:r w:rsidR="009D02AE">
        <w:rPr>
          <w:sz w:val="28"/>
          <w:szCs w:val="28"/>
        </w:rPr>
        <w:t xml:space="preserve"> район» «ЧКХ»</w:t>
      </w:r>
      <w:r w:rsidR="009D02AE" w:rsidRPr="00120166">
        <w:rPr>
          <w:rStyle w:val="ae"/>
          <w:sz w:val="28"/>
          <w:szCs w:val="28"/>
          <w:shd w:val="clear" w:color="auto" w:fill="FFFFFF"/>
        </w:rPr>
        <w:t xml:space="preserve"> </w:t>
      </w:r>
      <w:r w:rsidR="009D02AE" w:rsidRPr="00120166">
        <w:rPr>
          <w:sz w:val="28"/>
          <w:szCs w:val="28"/>
        </w:rPr>
        <w:t xml:space="preserve">(ОГРН </w:t>
      </w:r>
      <w:r w:rsidR="009D02AE">
        <w:rPr>
          <w:sz w:val="28"/>
          <w:szCs w:val="28"/>
        </w:rPr>
        <w:t>1163025053575)</w:t>
      </w:r>
      <w:r w:rsidRPr="00120166">
        <w:rPr>
          <w:sz w:val="28"/>
          <w:szCs w:val="28"/>
        </w:rPr>
        <w:t>, определяемые на долгосрочный период регул</w:t>
      </w:r>
      <w:r w:rsidR="009D02AE">
        <w:rPr>
          <w:sz w:val="28"/>
          <w:szCs w:val="28"/>
        </w:rPr>
        <w:t>ирования при установлении тарифов</w:t>
      </w:r>
      <w:r w:rsidRPr="00120166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120166" w:rsidRPr="00120166" w:rsidRDefault="00120166" w:rsidP="00120166">
      <w:pPr>
        <w:pStyle w:val="11"/>
        <w:tabs>
          <w:tab w:val="right" w:pos="10773"/>
        </w:tabs>
        <w:ind w:right="-141"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t>4. Признать утратившим силу постановление службы по тарифам Астраха</w:t>
      </w:r>
      <w:r w:rsidR="009D02AE">
        <w:rPr>
          <w:sz w:val="28"/>
          <w:szCs w:val="28"/>
        </w:rPr>
        <w:t>нской области от 09.09.2016 № 63</w:t>
      </w:r>
      <w:r w:rsidRPr="00120166">
        <w:rPr>
          <w:sz w:val="28"/>
          <w:szCs w:val="28"/>
        </w:rPr>
        <w:t xml:space="preserve"> «Об </w:t>
      </w:r>
      <w:r w:rsidRPr="00120166">
        <w:rPr>
          <w:color w:val="000000"/>
          <w:sz w:val="28"/>
          <w:szCs w:val="28"/>
          <w:shd w:val="clear" w:color="auto" w:fill="FFFFFF"/>
        </w:rPr>
        <w:t>у</w:t>
      </w:r>
      <w:r w:rsidRPr="00120166">
        <w:rPr>
          <w:sz w:val="28"/>
          <w:szCs w:val="28"/>
        </w:rPr>
        <w:t xml:space="preserve">становлении </w:t>
      </w:r>
      <w:r w:rsidR="009D02AE">
        <w:rPr>
          <w:sz w:val="28"/>
          <w:szCs w:val="28"/>
        </w:rPr>
        <w:t>МУП МО «</w:t>
      </w:r>
      <w:proofErr w:type="spellStart"/>
      <w:r w:rsidR="009D02AE">
        <w:rPr>
          <w:sz w:val="28"/>
          <w:szCs w:val="28"/>
        </w:rPr>
        <w:t>Черноярский</w:t>
      </w:r>
      <w:proofErr w:type="spellEnd"/>
      <w:r w:rsidR="009D02AE">
        <w:rPr>
          <w:sz w:val="28"/>
          <w:szCs w:val="28"/>
        </w:rPr>
        <w:t xml:space="preserve"> район» «ЧКХ»</w:t>
      </w:r>
      <w:r w:rsidR="009D02AE" w:rsidRPr="00120166">
        <w:rPr>
          <w:rStyle w:val="ae"/>
          <w:sz w:val="28"/>
          <w:szCs w:val="28"/>
          <w:shd w:val="clear" w:color="auto" w:fill="FFFFFF"/>
        </w:rPr>
        <w:t xml:space="preserve"> </w:t>
      </w:r>
      <w:r w:rsidR="009D02AE" w:rsidRPr="00120166">
        <w:rPr>
          <w:sz w:val="28"/>
          <w:szCs w:val="28"/>
        </w:rPr>
        <w:t xml:space="preserve">(ОГРН </w:t>
      </w:r>
      <w:r w:rsidR="009D02AE">
        <w:rPr>
          <w:sz w:val="28"/>
          <w:szCs w:val="28"/>
        </w:rPr>
        <w:t>1163025053575)</w:t>
      </w:r>
      <w:r w:rsidRPr="00120166">
        <w:rPr>
          <w:color w:val="000000"/>
          <w:sz w:val="28"/>
          <w:szCs w:val="28"/>
        </w:rPr>
        <w:t xml:space="preserve"> </w:t>
      </w:r>
      <w:r w:rsidR="009D02AE">
        <w:rPr>
          <w:sz w:val="28"/>
          <w:szCs w:val="28"/>
        </w:rPr>
        <w:t>тарифов</w:t>
      </w:r>
      <w:r w:rsidRPr="00120166">
        <w:rPr>
          <w:sz w:val="28"/>
          <w:szCs w:val="28"/>
        </w:rPr>
        <w:t xml:space="preserve"> в сфере холодного водоснабжения</w:t>
      </w:r>
      <w:r w:rsidR="009D02AE">
        <w:rPr>
          <w:sz w:val="28"/>
          <w:szCs w:val="28"/>
        </w:rPr>
        <w:t xml:space="preserve"> и водоотведения</w:t>
      </w:r>
      <w:r w:rsidRPr="00120166">
        <w:rPr>
          <w:sz w:val="28"/>
          <w:szCs w:val="28"/>
        </w:rPr>
        <w:t>».</w:t>
      </w:r>
    </w:p>
    <w:p w:rsidR="00120166" w:rsidRPr="00120166" w:rsidRDefault="00120166" w:rsidP="00120166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lastRenderedPageBreak/>
        <w:t>5.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120166" w:rsidRPr="00003BCE" w:rsidRDefault="00120166" w:rsidP="00120166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120166">
        <w:rPr>
          <w:sz w:val="28"/>
          <w:szCs w:val="28"/>
        </w:rPr>
        <w:t xml:space="preserve">5.1. 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9D02AE" w:rsidRPr="00120166">
        <w:rPr>
          <w:sz w:val="28"/>
          <w:szCs w:val="28"/>
        </w:rPr>
        <w:t>массовых коммуникаций Астраханской области</w:t>
      </w:r>
      <w:r w:rsidR="00F24052">
        <w:rPr>
          <w:sz w:val="28"/>
          <w:szCs w:val="28"/>
        </w:rPr>
        <w:t xml:space="preserve"> для официального опубликования</w:t>
      </w:r>
      <w:proofErr w:type="gramEnd"/>
      <w:r w:rsidRPr="00120166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</w:t>
      </w:r>
      <w:r w:rsidRPr="00003BCE">
        <w:rPr>
          <w:sz w:val="28"/>
          <w:szCs w:val="28"/>
        </w:rPr>
        <w:t>области (</w:t>
      </w:r>
      <w:r w:rsidR="00003BCE" w:rsidRPr="00003BCE">
        <w:rPr>
          <w:sz w:val="28"/>
          <w:szCs w:val="28"/>
        </w:rPr>
        <w:t>http://</w:t>
      </w:r>
      <w:r w:rsidRPr="00003BCE">
        <w:rPr>
          <w:sz w:val="28"/>
          <w:szCs w:val="28"/>
        </w:rPr>
        <w:t>pravo-astrobl.ru).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03BCE">
        <w:rPr>
          <w:sz w:val="28"/>
          <w:szCs w:val="28"/>
        </w:rPr>
        <w:t xml:space="preserve">5.2. В течение семи рабочих дней со дня принятия направить копию </w:t>
      </w:r>
      <w:r w:rsidRPr="00103443">
        <w:rPr>
          <w:sz w:val="28"/>
          <w:szCs w:val="28"/>
        </w:rPr>
        <w:t xml:space="preserve">настоящего постановления и копию протокола заседания коллегии службы по тарифам Астраханской области от </w:t>
      </w:r>
      <w:r w:rsidR="00103443" w:rsidRPr="00103443">
        <w:rPr>
          <w:sz w:val="28"/>
          <w:szCs w:val="28"/>
        </w:rPr>
        <w:t>14.1</w:t>
      </w:r>
      <w:r w:rsidR="009D02AE">
        <w:rPr>
          <w:sz w:val="28"/>
          <w:szCs w:val="28"/>
        </w:rPr>
        <w:t>2</w:t>
      </w:r>
      <w:r w:rsidR="00103443" w:rsidRPr="00103443">
        <w:rPr>
          <w:sz w:val="28"/>
          <w:szCs w:val="28"/>
        </w:rPr>
        <w:t xml:space="preserve">.2016 № </w:t>
      </w:r>
      <w:r w:rsidR="001564E2">
        <w:rPr>
          <w:sz w:val="28"/>
          <w:szCs w:val="28"/>
        </w:rPr>
        <w:t>288</w:t>
      </w:r>
      <w:r w:rsidRPr="00103443">
        <w:rPr>
          <w:sz w:val="28"/>
          <w:szCs w:val="28"/>
        </w:rPr>
        <w:t xml:space="preserve"> в </w:t>
      </w:r>
      <w:r w:rsidR="009D02AE">
        <w:rPr>
          <w:sz w:val="28"/>
          <w:szCs w:val="28"/>
        </w:rPr>
        <w:t>МУП МО «</w:t>
      </w:r>
      <w:proofErr w:type="spellStart"/>
      <w:r w:rsidR="009D02AE">
        <w:rPr>
          <w:sz w:val="28"/>
          <w:szCs w:val="28"/>
        </w:rPr>
        <w:t>Черноярский</w:t>
      </w:r>
      <w:proofErr w:type="spellEnd"/>
      <w:r w:rsidR="009D02AE">
        <w:rPr>
          <w:sz w:val="28"/>
          <w:szCs w:val="28"/>
        </w:rPr>
        <w:t xml:space="preserve"> район» «ЧКХ»</w:t>
      </w:r>
      <w:r w:rsidR="009D02AE" w:rsidRPr="00120166">
        <w:rPr>
          <w:rStyle w:val="ae"/>
          <w:sz w:val="28"/>
          <w:szCs w:val="28"/>
          <w:shd w:val="clear" w:color="auto" w:fill="FFFFFF"/>
        </w:rPr>
        <w:t xml:space="preserve"> </w:t>
      </w:r>
      <w:r w:rsidR="009D02AE" w:rsidRPr="00120166">
        <w:rPr>
          <w:sz w:val="28"/>
          <w:szCs w:val="28"/>
        </w:rPr>
        <w:t xml:space="preserve">(ОГРН </w:t>
      </w:r>
      <w:r w:rsidR="009D02AE">
        <w:rPr>
          <w:sz w:val="28"/>
          <w:szCs w:val="28"/>
        </w:rPr>
        <w:t>1163025053575)</w:t>
      </w:r>
      <w:r w:rsidRPr="00103443">
        <w:rPr>
          <w:sz w:val="28"/>
          <w:szCs w:val="28"/>
        </w:rPr>
        <w:t>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 xml:space="preserve">5.3.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03443" w:rsidRPr="00103443">
        <w:rPr>
          <w:sz w:val="28"/>
          <w:szCs w:val="28"/>
        </w:rPr>
        <w:t>14.1</w:t>
      </w:r>
      <w:r w:rsidR="009D02AE">
        <w:rPr>
          <w:sz w:val="28"/>
          <w:szCs w:val="28"/>
        </w:rPr>
        <w:t>2</w:t>
      </w:r>
      <w:r w:rsidR="00103443" w:rsidRPr="00103443">
        <w:rPr>
          <w:sz w:val="28"/>
          <w:szCs w:val="28"/>
        </w:rPr>
        <w:t xml:space="preserve">.2016 № </w:t>
      </w:r>
      <w:r w:rsidR="001564E2">
        <w:rPr>
          <w:sz w:val="28"/>
          <w:szCs w:val="28"/>
        </w:rPr>
        <w:t>288</w:t>
      </w:r>
      <w:r w:rsidRPr="00103443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>5.4.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>5.5.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 xml:space="preserve">5.6. </w:t>
      </w:r>
      <w:bookmarkStart w:id="2" w:name="sub_46"/>
      <w:r w:rsidRPr="00103443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103443">
        <w:rPr>
          <w:color w:val="000000"/>
          <w:sz w:val="28"/>
          <w:szCs w:val="28"/>
        </w:rPr>
        <w:t>РентаСервис</w:t>
      </w:r>
      <w:proofErr w:type="spellEnd"/>
      <w:r w:rsidRPr="00103443">
        <w:rPr>
          <w:color w:val="000000"/>
          <w:sz w:val="28"/>
          <w:szCs w:val="28"/>
        </w:rPr>
        <w:t>» и «Гарант» ООО «Астрахань-Гарант-Сервис»</w:t>
      </w:r>
      <w:r w:rsidRPr="00103443">
        <w:rPr>
          <w:sz w:val="28"/>
          <w:szCs w:val="28"/>
        </w:rPr>
        <w:t>.</w:t>
      </w:r>
    </w:p>
    <w:bookmarkEnd w:id="2"/>
    <w:p w:rsidR="00120166" w:rsidRPr="00103443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03443">
        <w:rPr>
          <w:sz w:val="28"/>
          <w:szCs w:val="28"/>
        </w:rPr>
        <w:t xml:space="preserve">5.7.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от </w:t>
      </w:r>
      <w:r w:rsidR="00103443" w:rsidRPr="00103443">
        <w:rPr>
          <w:sz w:val="28"/>
          <w:szCs w:val="28"/>
        </w:rPr>
        <w:t>14.1</w:t>
      </w:r>
      <w:r w:rsidR="009D02AE">
        <w:rPr>
          <w:sz w:val="28"/>
          <w:szCs w:val="28"/>
        </w:rPr>
        <w:t>2</w:t>
      </w:r>
      <w:r w:rsidR="00103443" w:rsidRPr="00103443">
        <w:rPr>
          <w:sz w:val="28"/>
          <w:szCs w:val="28"/>
        </w:rPr>
        <w:t xml:space="preserve">.2016 № </w:t>
      </w:r>
      <w:r w:rsidR="001564E2">
        <w:rPr>
          <w:sz w:val="28"/>
          <w:szCs w:val="28"/>
        </w:rPr>
        <w:t>288</w:t>
      </w:r>
      <w:r w:rsidRPr="00103443">
        <w:rPr>
          <w:sz w:val="28"/>
          <w:szCs w:val="28"/>
        </w:rPr>
        <w:t xml:space="preserve"> на сайте службы по тарифам Астраханской области (</w:t>
      </w:r>
      <w:r w:rsidR="00003BCE" w:rsidRPr="00103443">
        <w:rPr>
          <w:sz w:val="28"/>
          <w:szCs w:val="28"/>
        </w:rPr>
        <w:t>http://</w:t>
      </w:r>
      <w:r w:rsidRPr="00103443">
        <w:rPr>
          <w:sz w:val="28"/>
          <w:szCs w:val="28"/>
        </w:rPr>
        <w:t>astrtarif.ru) в информационно-телекоммуникационной сети «Интернет».</w:t>
      </w:r>
    </w:p>
    <w:p w:rsidR="00120166" w:rsidRPr="00003BCE" w:rsidRDefault="00120166" w:rsidP="0012016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003BCE">
        <w:rPr>
          <w:sz w:val="28"/>
          <w:szCs w:val="28"/>
        </w:rPr>
        <w:t>6. Постановление вступает в силу с 01.01.2017.</w:t>
      </w:r>
    </w:p>
    <w:bookmarkEnd w:id="1"/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3B0A1E" w:rsidRPr="00C25437" w:rsidRDefault="003B0A1E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C24B87" w:rsidRPr="00C25437" w:rsidRDefault="00C24B87" w:rsidP="00365589">
      <w:pPr>
        <w:pStyle w:val="12"/>
        <w:ind w:right="282" w:firstLine="601"/>
        <w:rPr>
          <w:b w:val="0"/>
          <w:i w:val="0"/>
          <w:szCs w:val="28"/>
        </w:rPr>
      </w:pPr>
    </w:p>
    <w:p w:rsidR="009A1D13" w:rsidRDefault="00296FBD" w:rsidP="00365589">
      <w:pPr>
        <w:pStyle w:val="12"/>
        <w:ind w:right="282"/>
        <w:rPr>
          <w:b w:val="0"/>
          <w:i w:val="0"/>
          <w:szCs w:val="28"/>
        </w:rPr>
        <w:sectPr w:rsidR="009A1D13" w:rsidSect="00C73819">
          <w:headerReference w:type="even" r:id="rId10"/>
          <w:headerReference w:type="default" r:id="rId11"/>
          <w:pgSz w:w="11906" w:h="16838"/>
          <w:pgMar w:top="284" w:right="425" w:bottom="1134" w:left="1985" w:header="720" w:footer="720" w:gutter="0"/>
          <w:cols w:space="720"/>
          <w:titlePg/>
        </w:sectPr>
      </w:pPr>
      <w:r w:rsidRPr="00C25437">
        <w:rPr>
          <w:b w:val="0"/>
          <w:i w:val="0"/>
          <w:szCs w:val="28"/>
        </w:rPr>
        <w:t>Р</w:t>
      </w:r>
      <w:r w:rsidR="00623864" w:rsidRPr="00C25437">
        <w:rPr>
          <w:b w:val="0"/>
          <w:i w:val="0"/>
          <w:szCs w:val="28"/>
        </w:rPr>
        <w:t>уководител</w:t>
      </w:r>
      <w:r w:rsidRPr="00C25437">
        <w:rPr>
          <w:b w:val="0"/>
          <w:i w:val="0"/>
          <w:szCs w:val="28"/>
        </w:rPr>
        <w:t>ь</w:t>
      </w:r>
      <w:r w:rsidR="003B0A1E" w:rsidRPr="00C25437">
        <w:rPr>
          <w:b w:val="0"/>
          <w:i w:val="0"/>
          <w:szCs w:val="28"/>
        </w:rPr>
        <w:t xml:space="preserve">                   </w:t>
      </w:r>
      <w:r w:rsidR="00281E63" w:rsidRPr="00C25437">
        <w:rPr>
          <w:b w:val="0"/>
          <w:i w:val="0"/>
          <w:szCs w:val="28"/>
        </w:rPr>
        <w:t xml:space="preserve">       </w:t>
      </w:r>
      <w:r w:rsidR="003B0A1E" w:rsidRPr="00C25437">
        <w:rPr>
          <w:b w:val="0"/>
          <w:i w:val="0"/>
          <w:szCs w:val="28"/>
        </w:rPr>
        <w:t xml:space="preserve">   </w:t>
      </w:r>
      <w:r w:rsidR="007560F6" w:rsidRPr="00C25437">
        <w:rPr>
          <w:b w:val="0"/>
          <w:i w:val="0"/>
          <w:szCs w:val="28"/>
        </w:rPr>
        <w:t xml:space="preserve"> </w:t>
      </w:r>
      <w:r w:rsidR="003B0A1E" w:rsidRPr="00C25437">
        <w:rPr>
          <w:b w:val="0"/>
          <w:i w:val="0"/>
          <w:szCs w:val="28"/>
        </w:rPr>
        <w:t xml:space="preserve">        </w:t>
      </w:r>
      <w:r w:rsidR="00EC5192" w:rsidRPr="00C25437">
        <w:rPr>
          <w:b w:val="0"/>
          <w:i w:val="0"/>
          <w:szCs w:val="28"/>
        </w:rPr>
        <w:t xml:space="preserve"> </w:t>
      </w:r>
      <w:r w:rsidR="003B0A1E" w:rsidRPr="00C25437">
        <w:rPr>
          <w:b w:val="0"/>
          <w:i w:val="0"/>
          <w:szCs w:val="28"/>
        </w:rPr>
        <w:t xml:space="preserve">          </w:t>
      </w:r>
      <w:r w:rsidR="00365589" w:rsidRPr="00C25437">
        <w:rPr>
          <w:b w:val="0"/>
          <w:i w:val="0"/>
          <w:szCs w:val="28"/>
        </w:rPr>
        <w:t xml:space="preserve">  </w:t>
      </w:r>
      <w:r w:rsidR="003B0A1E" w:rsidRPr="00C25437">
        <w:rPr>
          <w:b w:val="0"/>
          <w:i w:val="0"/>
          <w:szCs w:val="28"/>
        </w:rPr>
        <w:t xml:space="preserve">  </w:t>
      </w:r>
      <w:r w:rsidR="00EB4BB8" w:rsidRPr="00C25437">
        <w:rPr>
          <w:b w:val="0"/>
          <w:i w:val="0"/>
          <w:szCs w:val="28"/>
        </w:rPr>
        <w:t xml:space="preserve"> </w:t>
      </w:r>
      <w:r w:rsidR="00775A88" w:rsidRPr="00C25437">
        <w:rPr>
          <w:b w:val="0"/>
          <w:i w:val="0"/>
          <w:szCs w:val="28"/>
        </w:rPr>
        <w:t xml:space="preserve">    </w:t>
      </w:r>
      <w:r w:rsidRPr="00C25437">
        <w:rPr>
          <w:b w:val="0"/>
          <w:i w:val="0"/>
          <w:szCs w:val="28"/>
        </w:rPr>
        <w:t xml:space="preserve">               </w:t>
      </w:r>
      <w:r w:rsidR="00775A88" w:rsidRPr="00C25437">
        <w:rPr>
          <w:b w:val="0"/>
          <w:i w:val="0"/>
          <w:szCs w:val="28"/>
        </w:rPr>
        <w:t xml:space="preserve">   </w:t>
      </w:r>
      <w:r w:rsidR="000262AC" w:rsidRPr="00C25437">
        <w:rPr>
          <w:b w:val="0"/>
          <w:i w:val="0"/>
          <w:szCs w:val="28"/>
        </w:rPr>
        <w:t xml:space="preserve">   </w:t>
      </w:r>
      <w:r w:rsidR="00775A88" w:rsidRPr="00C25437">
        <w:rPr>
          <w:b w:val="0"/>
          <w:i w:val="0"/>
          <w:szCs w:val="28"/>
        </w:rPr>
        <w:t xml:space="preserve">       </w:t>
      </w:r>
      <w:r w:rsidRPr="00C25437">
        <w:rPr>
          <w:b w:val="0"/>
          <w:i w:val="0"/>
          <w:szCs w:val="28"/>
        </w:rPr>
        <w:t>О.Г. Зверева</w:t>
      </w:r>
    </w:p>
    <w:p w:rsidR="00120166" w:rsidRDefault="00120166" w:rsidP="003C7187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1015">
        <w:rPr>
          <w:sz w:val="28"/>
          <w:szCs w:val="28"/>
        </w:rPr>
        <w:t>№ 1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20166" w:rsidRPr="00AE5D93" w:rsidRDefault="00120166" w:rsidP="00120166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103443" w:rsidRPr="00103443">
        <w:rPr>
          <w:sz w:val="28"/>
          <w:szCs w:val="28"/>
        </w:rPr>
        <w:t>14.1</w:t>
      </w:r>
      <w:r w:rsidR="009D02AE">
        <w:rPr>
          <w:sz w:val="28"/>
          <w:szCs w:val="28"/>
        </w:rPr>
        <w:t>2</w:t>
      </w:r>
      <w:r w:rsidR="00103443" w:rsidRPr="00103443">
        <w:rPr>
          <w:sz w:val="28"/>
          <w:szCs w:val="28"/>
        </w:rPr>
        <w:t xml:space="preserve">.2016 № </w:t>
      </w:r>
      <w:r w:rsidR="001564E2">
        <w:rPr>
          <w:sz w:val="28"/>
          <w:szCs w:val="28"/>
        </w:rPr>
        <w:t>193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Pr="004935B2" w:rsidRDefault="00120166" w:rsidP="00120166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 w:rsidR="009D02AE"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сфере холодного водоснабжения </w:t>
      </w:r>
      <w:r w:rsidR="009D02AE">
        <w:rPr>
          <w:b/>
          <w:sz w:val="28"/>
          <w:szCs w:val="28"/>
        </w:rPr>
        <w:t>и водоотведения</w:t>
      </w:r>
    </w:p>
    <w:p w:rsidR="00120166" w:rsidRDefault="009D02AE" w:rsidP="00120166">
      <w:pPr>
        <w:jc w:val="center"/>
        <w:rPr>
          <w:b/>
          <w:sz w:val="28"/>
          <w:szCs w:val="28"/>
        </w:rPr>
      </w:pPr>
      <w:r w:rsidRPr="009D02AE">
        <w:rPr>
          <w:b/>
          <w:sz w:val="28"/>
          <w:szCs w:val="28"/>
        </w:rPr>
        <w:t>МУП МО «</w:t>
      </w:r>
      <w:proofErr w:type="spellStart"/>
      <w:r w:rsidRPr="009D02AE">
        <w:rPr>
          <w:b/>
          <w:sz w:val="28"/>
          <w:szCs w:val="28"/>
        </w:rPr>
        <w:t>Черноярский</w:t>
      </w:r>
      <w:proofErr w:type="spellEnd"/>
      <w:r w:rsidRPr="009D02AE">
        <w:rPr>
          <w:b/>
          <w:sz w:val="28"/>
          <w:szCs w:val="28"/>
        </w:rPr>
        <w:t xml:space="preserve"> район» «</w:t>
      </w:r>
      <w:proofErr w:type="gramStart"/>
      <w:r w:rsidRPr="009D02AE">
        <w:rPr>
          <w:b/>
          <w:sz w:val="28"/>
          <w:szCs w:val="28"/>
        </w:rPr>
        <w:t>ЧКХ»</w:t>
      </w:r>
      <w:r>
        <w:rPr>
          <w:b/>
          <w:sz w:val="28"/>
          <w:szCs w:val="28"/>
        </w:rPr>
        <w:t>*</w:t>
      </w:r>
      <w:proofErr w:type="gramEnd"/>
      <w:r w:rsidRPr="009D02AE">
        <w:rPr>
          <w:rStyle w:val="ae"/>
          <w:b w:val="0"/>
          <w:sz w:val="28"/>
          <w:szCs w:val="28"/>
          <w:shd w:val="clear" w:color="auto" w:fill="FFFFFF"/>
        </w:rPr>
        <w:t xml:space="preserve"> </w:t>
      </w:r>
      <w:r w:rsidRPr="009D02AE">
        <w:rPr>
          <w:b/>
          <w:sz w:val="28"/>
          <w:szCs w:val="28"/>
        </w:rPr>
        <w:t>(ОГРН 1163025053575)</w:t>
      </w:r>
    </w:p>
    <w:p w:rsidR="009D02AE" w:rsidRPr="009D02AE" w:rsidRDefault="009D02AE" w:rsidP="00120166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2358"/>
        <w:gridCol w:w="1065"/>
        <w:gridCol w:w="1062"/>
        <w:gridCol w:w="1062"/>
        <w:gridCol w:w="1062"/>
        <w:gridCol w:w="1062"/>
        <w:gridCol w:w="1062"/>
      </w:tblGrid>
      <w:tr w:rsidR="00120166" w:rsidRPr="004935B2" w:rsidTr="00861D1A">
        <w:tc>
          <w:tcPr>
            <w:tcW w:w="554" w:type="dxa"/>
            <w:vMerge w:val="restart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№ п/п</w:t>
            </w:r>
          </w:p>
        </w:tc>
        <w:tc>
          <w:tcPr>
            <w:tcW w:w="2358" w:type="dxa"/>
            <w:vMerge w:val="restart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5" w:type="dxa"/>
            <w:gridSpan w:val="6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Величина тарифа</w:t>
            </w:r>
          </w:p>
          <w:p w:rsidR="00120166" w:rsidRPr="004935B2" w:rsidRDefault="00120166" w:rsidP="00861D1A">
            <w:pPr>
              <w:jc w:val="center"/>
            </w:pP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120166" w:rsidRPr="004935B2" w:rsidTr="00861D1A">
        <w:trPr>
          <w:cantSplit/>
          <w:trHeight w:val="1498"/>
        </w:trPr>
        <w:tc>
          <w:tcPr>
            <w:tcW w:w="554" w:type="dxa"/>
            <w:vMerge/>
            <w:vAlign w:val="center"/>
          </w:tcPr>
          <w:p w:rsidR="00120166" w:rsidRPr="004935B2" w:rsidRDefault="00120166" w:rsidP="00861D1A">
            <w:pPr>
              <w:jc w:val="center"/>
            </w:pPr>
          </w:p>
        </w:tc>
        <w:tc>
          <w:tcPr>
            <w:tcW w:w="2358" w:type="dxa"/>
            <w:vMerge/>
            <w:vAlign w:val="center"/>
          </w:tcPr>
          <w:p w:rsidR="00120166" w:rsidRPr="004935B2" w:rsidRDefault="00120166" w:rsidP="00861D1A">
            <w:pPr>
              <w:jc w:val="center"/>
            </w:pPr>
          </w:p>
        </w:tc>
        <w:tc>
          <w:tcPr>
            <w:tcW w:w="1065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>
              <w:t>с 01.01.2017</w:t>
            </w:r>
          </w:p>
          <w:p w:rsidR="00120166" w:rsidRDefault="00120166" w:rsidP="00861D1A">
            <w:pPr>
              <w:ind w:left="113" w:right="34"/>
              <w:jc w:val="center"/>
            </w:pPr>
            <w:r w:rsidRPr="004935B2">
              <w:t xml:space="preserve"> </w:t>
            </w:r>
            <w:r>
              <w:t xml:space="preserve">до </w:t>
            </w:r>
          </w:p>
          <w:p w:rsidR="00120166" w:rsidRPr="004935B2" w:rsidRDefault="002029F5" w:rsidP="00861D1A">
            <w:pPr>
              <w:ind w:left="113" w:right="34"/>
              <w:jc w:val="center"/>
            </w:pPr>
            <w:r>
              <w:t>30</w:t>
            </w:r>
            <w:r w:rsidR="00120166">
              <w:t>.06.2017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  <w:r w:rsidRPr="004935B2">
              <w:t xml:space="preserve"> </w:t>
            </w:r>
          </w:p>
          <w:p w:rsidR="00120166" w:rsidRDefault="00120166" w:rsidP="00861D1A">
            <w:pPr>
              <w:ind w:left="113" w:right="34"/>
              <w:jc w:val="center"/>
            </w:pPr>
            <w:r>
              <w:t>д</w:t>
            </w:r>
            <w:r w:rsidRPr="004935B2">
              <w:t>о</w:t>
            </w:r>
          </w:p>
          <w:p w:rsidR="00120166" w:rsidRPr="004935B2" w:rsidRDefault="00120166" w:rsidP="00861D1A">
            <w:pPr>
              <w:ind w:left="113" w:right="34"/>
              <w:jc w:val="center"/>
            </w:pPr>
            <w:r w:rsidRPr="004935B2">
              <w:t xml:space="preserve"> 31.12.201</w:t>
            </w:r>
            <w:r>
              <w:t>7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</w:p>
          <w:p w:rsidR="00120166" w:rsidRDefault="00120166" w:rsidP="00861D1A">
            <w:pPr>
              <w:ind w:left="113" w:right="34"/>
              <w:jc w:val="center"/>
            </w:pPr>
            <w:r>
              <w:t>д</w:t>
            </w:r>
            <w:r w:rsidRPr="004935B2">
              <w:t>о</w:t>
            </w:r>
          </w:p>
          <w:p w:rsidR="00120166" w:rsidRPr="004935B2" w:rsidRDefault="002029F5" w:rsidP="00861D1A">
            <w:pPr>
              <w:ind w:left="113" w:right="34"/>
              <w:jc w:val="center"/>
            </w:pPr>
            <w:r>
              <w:t xml:space="preserve"> 30</w:t>
            </w:r>
            <w:r w:rsidR="00120166" w:rsidRPr="004935B2">
              <w:t>.06.201</w:t>
            </w:r>
            <w:r w:rsidR="00120166"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</w:p>
          <w:p w:rsidR="00120166" w:rsidRDefault="00120166" w:rsidP="00861D1A">
            <w:pPr>
              <w:ind w:left="113" w:right="34"/>
              <w:jc w:val="center"/>
            </w:pPr>
            <w:r>
              <w:t>д</w:t>
            </w:r>
            <w:r w:rsidRPr="004935B2">
              <w:t xml:space="preserve">о </w:t>
            </w:r>
          </w:p>
          <w:p w:rsidR="00120166" w:rsidRPr="004935B2" w:rsidRDefault="00120166" w:rsidP="00861D1A">
            <w:pPr>
              <w:ind w:left="113" w:right="34"/>
              <w:jc w:val="center"/>
            </w:pPr>
            <w:r w:rsidRPr="004935B2">
              <w:t>31.12.201</w:t>
            </w:r>
            <w:r>
              <w:t>8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01.01.201</w:t>
            </w:r>
            <w:r>
              <w:t>9</w:t>
            </w:r>
          </w:p>
          <w:p w:rsidR="00120166" w:rsidRDefault="00120166" w:rsidP="00861D1A">
            <w:pPr>
              <w:ind w:left="113" w:right="34"/>
              <w:jc w:val="center"/>
            </w:pPr>
            <w:r w:rsidRPr="004935B2">
              <w:t xml:space="preserve"> </w:t>
            </w:r>
            <w:r>
              <w:t>д</w:t>
            </w:r>
            <w:r w:rsidRPr="004935B2">
              <w:t>о</w:t>
            </w:r>
          </w:p>
          <w:p w:rsidR="00120166" w:rsidRPr="004935B2" w:rsidRDefault="002029F5" w:rsidP="00861D1A">
            <w:pPr>
              <w:ind w:left="113" w:right="34"/>
              <w:jc w:val="center"/>
            </w:pPr>
            <w:r>
              <w:t xml:space="preserve"> 30</w:t>
            </w:r>
            <w:r w:rsidR="00120166" w:rsidRPr="004935B2">
              <w:t>.06.201</w:t>
            </w:r>
            <w:r w:rsidR="00120166">
              <w:t>9</w:t>
            </w:r>
          </w:p>
        </w:tc>
        <w:tc>
          <w:tcPr>
            <w:tcW w:w="1062" w:type="dxa"/>
            <w:textDirection w:val="btLr"/>
            <w:vAlign w:val="center"/>
          </w:tcPr>
          <w:p w:rsidR="00120166" w:rsidRDefault="00120166" w:rsidP="00861D1A">
            <w:pPr>
              <w:ind w:left="113" w:right="34"/>
              <w:jc w:val="center"/>
            </w:pPr>
            <w:r w:rsidRPr="004935B2">
              <w:t>с 01.07.201</w:t>
            </w:r>
            <w:r>
              <w:t>9</w:t>
            </w:r>
            <w:r w:rsidRPr="004935B2">
              <w:t xml:space="preserve"> </w:t>
            </w:r>
          </w:p>
          <w:p w:rsidR="00120166" w:rsidRDefault="00120166" w:rsidP="00861D1A">
            <w:pPr>
              <w:ind w:left="113" w:right="34"/>
              <w:jc w:val="center"/>
            </w:pPr>
            <w:r>
              <w:t>д</w:t>
            </w:r>
            <w:r w:rsidRPr="004935B2">
              <w:t xml:space="preserve">о </w:t>
            </w:r>
          </w:p>
          <w:p w:rsidR="00120166" w:rsidRPr="004935B2" w:rsidRDefault="00120166" w:rsidP="00861D1A">
            <w:pPr>
              <w:ind w:left="113" w:right="34"/>
              <w:jc w:val="center"/>
            </w:pPr>
            <w:r w:rsidRPr="004935B2">
              <w:t>31.12.201</w:t>
            </w:r>
            <w:r>
              <w:t>9</w:t>
            </w:r>
          </w:p>
        </w:tc>
      </w:tr>
      <w:tr w:rsidR="00120166" w:rsidRPr="004935B2" w:rsidTr="00861D1A">
        <w:trPr>
          <w:cantSplit/>
          <w:trHeight w:val="259"/>
        </w:trPr>
        <w:tc>
          <w:tcPr>
            <w:tcW w:w="9287" w:type="dxa"/>
            <w:gridSpan w:val="8"/>
            <w:vAlign w:val="center"/>
          </w:tcPr>
          <w:p w:rsidR="00120166" w:rsidRPr="004935B2" w:rsidRDefault="00120166" w:rsidP="00A94464">
            <w:pPr>
              <w:ind w:left="113" w:right="34"/>
              <w:jc w:val="center"/>
            </w:pPr>
            <w:r>
              <w:t xml:space="preserve">Тариф на </w:t>
            </w:r>
            <w:r w:rsidR="00A94464">
              <w:t>техническу</w:t>
            </w:r>
            <w:r>
              <w:t>ю воду</w:t>
            </w:r>
          </w:p>
        </w:tc>
      </w:tr>
      <w:tr w:rsidR="00120166" w:rsidRPr="004935B2" w:rsidTr="00861D1A">
        <w:trPr>
          <w:trHeight w:val="276"/>
        </w:trPr>
        <w:tc>
          <w:tcPr>
            <w:tcW w:w="554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26,06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26,75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26,75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26,88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BA31FD">
            <w:pPr>
              <w:jc w:val="center"/>
            </w:pPr>
            <w:r>
              <w:t>26,88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27,58</w:t>
            </w:r>
          </w:p>
        </w:tc>
      </w:tr>
      <w:tr w:rsidR="00120166" w:rsidRPr="004935B2" w:rsidTr="00861D1A">
        <w:tc>
          <w:tcPr>
            <w:tcW w:w="554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120166" w:rsidRPr="004935B2" w:rsidRDefault="00120166" w:rsidP="00861D1A">
            <w:pPr>
              <w:jc w:val="center"/>
            </w:pPr>
            <w:r w:rsidRPr="004935B2">
              <w:t>Население</w:t>
            </w:r>
          </w:p>
          <w:p w:rsidR="00120166" w:rsidRPr="004935B2" w:rsidRDefault="00120166" w:rsidP="00861D1A">
            <w:pPr>
              <w:jc w:val="center"/>
            </w:pPr>
            <w:r w:rsidRPr="004935B2">
              <w:t xml:space="preserve">(тарифы указываются </w:t>
            </w:r>
          </w:p>
          <w:p w:rsidR="00120166" w:rsidRPr="004935B2" w:rsidRDefault="00120166" w:rsidP="00861D1A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</w:p>
        </w:tc>
        <w:tc>
          <w:tcPr>
            <w:tcW w:w="1065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30,75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31,57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31,57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31,72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31,72</w:t>
            </w:r>
          </w:p>
        </w:tc>
        <w:tc>
          <w:tcPr>
            <w:tcW w:w="1062" w:type="dxa"/>
            <w:vAlign w:val="center"/>
          </w:tcPr>
          <w:p w:rsidR="00120166" w:rsidRPr="00120166" w:rsidRDefault="00BA31FD" w:rsidP="00861D1A">
            <w:pPr>
              <w:jc w:val="center"/>
            </w:pPr>
            <w:r>
              <w:t>32,54</w:t>
            </w:r>
          </w:p>
        </w:tc>
      </w:tr>
      <w:tr w:rsidR="009D02AE" w:rsidRPr="004935B2" w:rsidTr="00713D99">
        <w:tc>
          <w:tcPr>
            <w:tcW w:w="9287" w:type="dxa"/>
            <w:gridSpan w:val="8"/>
            <w:vAlign w:val="center"/>
          </w:tcPr>
          <w:p w:rsidR="009D02AE" w:rsidRPr="00120166" w:rsidRDefault="009D02AE" w:rsidP="00861D1A">
            <w:pPr>
              <w:jc w:val="center"/>
            </w:pPr>
            <w:r>
              <w:t>Тариф на водоотведение</w:t>
            </w:r>
          </w:p>
        </w:tc>
      </w:tr>
      <w:tr w:rsidR="009D02AE" w:rsidRPr="004935B2" w:rsidTr="009D02AE">
        <w:trPr>
          <w:trHeight w:val="355"/>
        </w:trPr>
        <w:tc>
          <w:tcPr>
            <w:tcW w:w="554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>1</w:t>
            </w:r>
          </w:p>
        </w:tc>
        <w:tc>
          <w:tcPr>
            <w:tcW w:w="2358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065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28,25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29,36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29,36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30,38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30,38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31,57</w:t>
            </w:r>
          </w:p>
        </w:tc>
      </w:tr>
      <w:tr w:rsidR="009D02AE" w:rsidRPr="004935B2" w:rsidTr="00861D1A">
        <w:tc>
          <w:tcPr>
            <w:tcW w:w="554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>2</w:t>
            </w:r>
          </w:p>
        </w:tc>
        <w:tc>
          <w:tcPr>
            <w:tcW w:w="2358" w:type="dxa"/>
            <w:vAlign w:val="center"/>
          </w:tcPr>
          <w:p w:rsidR="009D02AE" w:rsidRPr="004935B2" w:rsidRDefault="009D02AE" w:rsidP="009D02AE">
            <w:pPr>
              <w:jc w:val="center"/>
            </w:pPr>
            <w:r w:rsidRPr="004935B2">
              <w:t>Население</w:t>
            </w:r>
          </w:p>
          <w:p w:rsidR="009D02AE" w:rsidRPr="004935B2" w:rsidRDefault="009D02AE" w:rsidP="009D02AE">
            <w:pPr>
              <w:jc w:val="center"/>
            </w:pPr>
            <w:r w:rsidRPr="004935B2">
              <w:t xml:space="preserve">(тарифы указываются </w:t>
            </w:r>
          </w:p>
          <w:p w:rsidR="009D02AE" w:rsidRPr="004935B2" w:rsidRDefault="009D02AE" w:rsidP="009D02AE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</w:p>
        </w:tc>
        <w:tc>
          <w:tcPr>
            <w:tcW w:w="1065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33,34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34,64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34,64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35,85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35,85</w:t>
            </w:r>
          </w:p>
        </w:tc>
        <w:tc>
          <w:tcPr>
            <w:tcW w:w="1062" w:type="dxa"/>
            <w:vAlign w:val="center"/>
          </w:tcPr>
          <w:p w:rsidR="009D02AE" w:rsidRPr="00120166" w:rsidRDefault="00BA31FD" w:rsidP="009D02AE">
            <w:pPr>
              <w:jc w:val="center"/>
            </w:pPr>
            <w:r>
              <w:t>37,25</w:t>
            </w:r>
          </w:p>
        </w:tc>
      </w:tr>
    </w:tbl>
    <w:p w:rsidR="00120166" w:rsidRDefault="00120166" w:rsidP="00120166">
      <w:pPr>
        <w:ind w:left="5812" w:firstLine="425"/>
        <w:rPr>
          <w:sz w:val="28"/>
          <w:szCs w:val="28"/>
        </w:rPr>
      </w:pPr>
    </w:p>
    <w:p w:rsidR="00003BCE" w:rsidRDefault="00003BCE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="009D02AE">
        <w:rPr>
          <w:sz w:val="24"/>
          <w:szCs w:val="24"/>
        </w:rPr>
        <w:t>Организация применяет общую</w:t>
      </w:r>
      <w:r>
        <w:rPr>
          <w:sz w:val="24"/>
          <w:szCs w:val="24"/>
        </w:rPr>
        <w:t xml:space="preserve"> систему</w:t>
      </w:r>
      <w:r w:rsidRPr="00B473FA">
        <w:rPr>
          <w:sz w:val="24"/>
          <w:szCs w:val="24"/>
        </w:rPr>
        <w:t xml:space="preserve"> налогообложения</w:t>
      </w:r>
    </w:p>
    <w:p w:rsidR="009A1D13" w:rsidRDefault="00003BCE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*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9A1D13" w:rsidRDefault="009A1D13" w:rsidP="00003BC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  <w:sectPr w:rsidR="009A1D13" w:rsidSect="00C73819">
          <w:pgSz w:w="11906" w:h="16838"/>
          <w:pgMar w:top="284" w:right="425" w:bottom="1134" w:left="1985" w:header="720" w:footer="720" w:gutter="0"/>
          <w:cols w:space="720"/>
          <w:titlePg/>
        </w:sectPr>
      </w:pPr>
    </w:p>
    <w:p w:rsidR="009A1D13" w:rsidRDefault="009A1D13" w:rsidP="00120166">
      <w:pPr>
        <w:ind w:left="5812" w:firstLine="425"/>
        <w:rPr>
          <w:sz w:val="28"/>
          <w:szCs w:val="28"/>
        </w:rPr>
      </w:pP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E1015">
        <w:rPr>
          <w:sz w:val="28"/>
          <w:szCs w:val="28"/>
        </w:rPr>
        <w:t>№ 2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20166" w:rsidRDefault="00120166" w:rsidP="0012016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20166" w:rsidRPr="00AE5D93" w:rsidRDefault="00120166" w:rsidP="00120166">
      <w:pPr>
        <w:ind w:left="5812" w:firstLine="425"/>
        <w:rPr>
          <w:sz w:val="28"/>
          <w:szCs w:val="28"/>
        </w:rPr>
      </w:pPr>
      <w:r w:rsidRPr="002A42C3">
        <w:rPr>
          <w:sz w:val="28"/>
          <w:szCs w:val="28"/>
        </w:rPr>
        <w:t xml:space="preserve">от </w:t>
      </w:r>
      <w:r w:rsidR="00103443" w:rsidRPr="00103443">
        <w:rPr>
          <w:sz w:val="28"/>
          <w:szCs w:val="28"/>
        </w:rPr>
        <w:t>14.1</w:t>
      </w:r>
      <w:r w:rsidR="009D02AE">
        <w:rPr>
          <w:sz w:val="28"/>
          <w:szCs w:val="28"/>
        </w:rPr>
        <w:t xml:space="preserve">2.2016 № </w:t>
      </w:r>
      <w:r w:rsidR="001564E2">
        <w:rPr>
          <w:sz w:val="28"/>
          <w:szCs w:val="28"/>
        </w:rPr>
        <w:t>193</w:t>
      </w: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jc w:val="center"/>
        <w:rPr>
          <w:sz w:val="28"/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Долгосрочные параметры регулирования </w:t>
      </w:r>
      <w:r w:rsidRPr="0058127B">
        <w:rPr>
          <w:szCs w:val="28"/>
        </w:rPr>
        <w:t>тариф</w:t>
      </w:r>
      <w:r w:rsidR="00003BCE">
        <w:rPr>
          <w:szCs w:val="28"/>
        </w:rPr>
        <w:t>а</w:t>
      </w:r>
    </w:p>
    <w:p w:rsidR="00120166" w:rsidRDefault="00440FAA" w:rsidP="00120166">
      <w:pPr>
        <w:pStyle w:val="21"/>
        <w:ind w:firstLine="0"/>
        <w:jc w:val="center"/>
        <w:rPr>
          <w:szCs w:val="28"/>
        </w:rPr>
      </w:pPr>
      <w:r>
        <w:rPr>
          <w:szCs w:val="28"/>
        </w:rPr>
        <w:t>МУП МО «</w:t>
      </w:r>
      <w:proofErr w:type="spellStart"/>
      <w:r>
        <w:rPr>
          <w:szCs w:val="28"/>
        </w:rPr>
        <w:t>Черноярский</w:t>
      </w:r>
      <w:proofErr w:type="spellEnd"/>
      <w:r>
        <w:rPr>
          <w:szCs w:val="28"/>
        </w:rPr>
        <w:t xml:space="preserve"> район» «ЧКХ»</w:t>
      </w:r>
      <w:r w:rsidRPr="00120166">
        <w:rPr>
          <w:rStyle w:val="ae"/>
          <w:szCs w:val="28"/>
          <w:shd w:val="clear" w:color="auto" w:fill="FFFFFF"/>
        </w:rPr>
        <w:t xml:space="preserve"> </w:t>
      </w:r>
      <w:r w:rsidRPr="00120166">
        <w:rPr>
          <w:szCs w:val="28"/>
        </w:rPr>
        <w:t xml:space="preserve">(ОГРН </w:t>
      </w:r>
      <w:r>
        <w:rPr>
          <w:szCs w:val="28"/>
        </w:rPr>
        <w:t>1163025053575)</w:t>
      </w:r>
      <w:r w:rsidR="00120166" w:rsidRPr="0058127B">
        <w:rPr>
          <w:szCs w:val="28"/>
        </w:rPr>
        <w:t>, определяемы</w:t>
      </w:r>
      <w:r w:rsidR="00120166">
        <w:rPr>
          <w:szCs w:val="28"/>
        </w:rPr>
        <w:t>е</w:t>
      </w:r>
      <w:r w:rsidR="00120166" w:rsidRPr="0058127B">
        <w:rPr>
          <w:szCs w:val="28"/>
        </w:rPr>
        <w:t xml:space="preserve"> на долгосрочный период регулирования при установлении тариф</w:t>
      </w:r>
      <w:r w:rsidR="00A94464">
        <w:rPr>
          <w:szCs w:val="28"/>
        </w:rPr>
        <w:t>ов</w:t>
      </w:r>
      <w:r w:rsidR="00120166" w:rsidRPr="0058127B">
        <w:rPr>
          <w:szCs w:val="28"/>
        </w:rPr>
        <w:t xml:space="preserve"> с использованием метода индексации</w:t>
      </w: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szCs w:val="28"/>
        </w:rPr>
      </w:pPr>
    </w:p>
    <w:p w:rsidR="00120166" w:rsidRDefault="00120166" w:rsidP="00120166">
      <w:pPr>
        <w:pStyle w:val="21"/>
        <w:ind w:firstLine="0"/>
        <w:jc w:val="center"/>
        <w:rPr>
          <w:b/>
          <w:i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8"/>
        <w:gridCol w:w="1713"/>
        <w:gridCol w:w="1789"/>
        <w:gridCol w:w="1653"/>
        <w:gridCol w:w="1309"/>
        <w:gridCol w:w="1715"/>
      </w:tblGrid>
      <w:tr w:rsidR="00120166" w:rsidTr="00861D1A">
        <w:tc>
          <w:tcPr>
            <w:tcW w:w="1108" w:type="dxa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Год</w:t>
            </w:r>
          </w:p>
        </w:tc>
        <w:tc>
          <w:tcPr>
            <w:tcW w:w="1713" w:type="dxa"/>
          </w:tcPr>
          <w:p w:rsidR="00120166" w:rsidRPr="009E584B" w:rsidRDefault="00120166" w:rsidP="00120166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Базовый уровень операционных </w:t>
            </w:r>
            <w:proofErr w:type="gramStart"/>
            <w:r w:rsidR="00440FAA" w:rsidRPr="009E584B">
              <w:rPr>
                <w:sz w:val="24"/>
                <w:szCs w:val="24"/>
              </w:rPr>
              <w:t>расходов,</w:t>
            </w:r>
            <w:r w:rsidR="00440FA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 xml:space="preserve">    </w:t>
            </w:r>
            <w:r w:rsidRPr="009E584B">
              <w:rPr>
                <w:sz w:val="24"/>
                <w:szCs w:val="24"/>
              </w:rPr>
              <w:t>тыс. руб.</w:t>
            </w:r>
          </w:p>
        </w:tc>
        <w:tc>
          <w:tcPr>
            <w:tcW w:w="1789" w:type="dxa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Индекс эффективности операционных расходов, </w:t>
            </w:r>
          </w:p>
          <w:p w:rsidR="00120166" w:rsidRPr="009E584B" w:rsidRDefault="00120166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653" w:type="dxa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Нормативный уровень прибыли, </w:t>
            </w:r>
          </w:p>
          <w:p w:rsidR="00120166" w:rsidRPr="009E584B" w:rsidRDefault="00120166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%</w:t>
            </w:r>
          </w:p>
        </w:tc>
        <w:tc>
          <w:tcPr>
            <w:tcW w:w="1309" w:type="dxa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Уровень потерь воды,</w:t>
            </w:r>
          </w:p>
          <w:p w:rsidR="00120166" w:rsidRPr="009E584B" w:rsidRDefault="00120166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 xml:space="preserve"> %</w:t>
            </w:r>
          </w:p>
        </w:tc>
        <w:tc>
          <w:tcPr>
            <w:tcW w:w="1715" w:type="dxa"/>
          </w:tcPr>
          <w:p w:rsidR="00120166" w:rsidRPr="009E584B" w:rsidRDefault="00120166" w:rsidP="00861D1A">
            <w:pPr>
              <w:jc w:val="center"/>
              <w:rPr>
                <w:b/>
                <w:i/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Удельный расход электрической энергии</w:t>
            </w:r>
          </w:p>
        </w:tc>
      </w:tr>
      <w:tr w:rsidR="009D02AE" w:rsidTr="00884936">
        <w:tc>
          <w:tcPr>
            <w:tcW w:w="9287" w:type="dxa"/>
            <w:gridSpan w:val="6"/>
          </w:tcPr>
          <w:p w:rsidR="009D02AE" w:rsidRPr="009E584B" w:rsidRDefault="009D02AE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вода</w:t>
            </w:r>
          </w:p>
        </w:tc>
      </w:tr>
      <w:tr w:rsidR="00120166" w:rsidTr="00861D1A">
        <w:trPr>
          <w:trHeight w:val="176"/>
        </w:trPr>
        <w:tc>
          <w:tcPr>
            <w:tcW w:w="1108" w:type="dxa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  <w:vAlign w:val="bottom"/>
          </w:tcPr>
          <w:p w:rsidR="00120166" w:rsidRPr="009E584B" w:rsidRDefault="00FD71B4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9127,13</w:t>
            </w:r>
          </w:p>
        </w:tc>
        <w:tc>
          <w:tcPr>
            <w:tcW w:w="1789" w:type="dxa"/>
            <w:vAlign w:val="bottom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653" w:type="dxa"/>
            <w:vAlign w:val="bottom"/>
          </w:tcPr>
          <w:p w:rsidR="00120166" w:rsidRPr="00D10D1C" w:rsidRDefault="00120166" w:rsidP="00861D1A">
            <w:pPr>
              <w:jc w:val="center"/>
              <w:rPr>
                <w:sz w:val="24"/>
                <w:szCs w:val="24"/>
              </w:rPr>
            </w:pPr>
            <w:r w:rsidRPr="00D10D1C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120166" w:rsidRPr="009E584B" w:rsidRDefault="00440FAA" w:rsidP="00E33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0,181</w:t>
            </w:r>
          </w:p>
        </w:tc>
        <w:tc>
          <w:tcPr>
            <w:tcW w:w="1715" w:type="dxa"/>
            <w:vAlign w:val="bottom"/>
          </w:tcPr>
          <w:p w:rsidR="00120166" w:rsidRPr="00BA31FD" w:rsidRDefault="00BA31FD" w:rsidP="00861D1A">
            <w:pPr>
              <w:jc w:val="center"/>
              <w:rPr>
                <w:sz w:val="24"/>
                <w:szCs w:val="24"/>
              </w:rPr>
            </w:pPr>
            <w:r w:rsidRPr="00BA31FD">
              <w:rPr>
                <w:sz w:val="24"/>
                <w:szCs w:val="24"/>
              </w:rPr>
              <w:t>1,50</w:t>
            </w:r>
          </w:p>
        </w:tc>
      </w:tr>
      <w:tr w:rsidR="00120166" w:rsidTr="00861D1A">
        <w:trPr>
          <w:trHeight w:val="293"/>
        </w:trPr>
        <w:tc>
          <w:tcPr>
            <w:tcW w:w="1108" w:type="dxa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713" w:type="dxa"/>
            <w:vAlign w:val="bottom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120166" w:rsidRPr="00585CE3" w:rsidRDefault="00120166" w:rsidP="00861D1A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120166" w:rsidRPr="00D10D1C" w:rsidRDefault="00120166" w:rsidP="00861D1A">
            <w:pPr>
              <w:jc w:val="center"/>
              <w:rPr>
                <w:sz w:val="24"/>
                <w:szCs w:val="24"/>
              </w:rPr>
            </w:pPr>
            <w:r w:rsidRPr="00D10D1C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120166" w:rsidRPr="009E584B" w:rsidRDefault="00440FAA" w:rsidP="00E33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0,176</w:t>
            </w:r>
          </w:p>
        </w:tc>
        <w:tc>
          <w:tcPr>
            <w:tcW w:w="1715" w:type="dxa"/>
            <w:vAlign w:val="bottom"/>
          </w:tcPr>
          <w:p w:rsidR="00120166" w:rsidRPr="00BA31FD" w:rsidRDefault="00BA31FD" w:rsidP="00861D1A">
            <w:pPr>
              <w:jc w:val="center"/>
              <w:rPr>
                <w:sz w:val="24"/>
                <w:szCs w:val="24"/>
              </w:rPr>
            </w:pPr>
            <w:r w:rsidRPr="00BA31FD">
              <w:rPr>
                <w:sz w:val="24"/>
                <w:szCs w:val="24"/>
              </w:rPr>
              <w:t>1,46</w:t>
            </w:r>
          </w:p>
        </w:tc>
      </w:tr>
      <w:tr w:rsidR="00120166" w:rsidTr="00861D1A">
        <w:tc>
          <w:tcPr>
            <w:tcW w:w="1108" w:type="dxa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713" w:type="dxa"/>
            <w:vAlign w:val="bottom"/>
          </w:tcPr>
          <w:p w:rsidR="00120166" w:rsidRPr="009E584B" w:rsidRDefault="00120166" w:rsidP="00861D1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120166" w:rsidRPr="00585CE3" w:rsidRDefault="00120166" w:rsidP="00861D1A">
            <w:pPr>
              <w:jc w:val="center"/>
              <w:rPr>
                <w:sz w:val="24"/>
                <w:szCs w:val="24"/>
              </w:rPr>
            </w:pPr>
            <w:r w:rsidRPr="00585CE3"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120166" w:rsidRPr="00D10D1C" w:rsidRDefault="00120166" w:rsidP="00861D1A">
            <w:pPr>
              <w:jc w:val="center"/>
              <w:rPr>
                <w:sz w:val="24"/>
                <w:szCs w:val="24"/>
              </w:rPr>
            </w:pPr>
            <w:r w:rsidRPr="00D10D1C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120166" w:rsidRPr="009E584B" w:rsidRDefault="00440FAA" w:rsidP="00E335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0,171</w:t>
            </w:r>
          </w:p>
        </w:tc>
        <w:tc>
          <w:tcPr>
            <w:tcW w:w="1715" w:type="dxa"/>
            <w:vAlign w:val="bottom"/>
          </w:tcPr>
          <w:p w:rsidR="00120166" w:rsidRPr="00BA31FD" w:rsidRDefault="00BA31FD" w:rsidP="00861D1A">
            <w:pPr>
              <w:jc w:val="center"/>
              <w:rPr>
                <w:sz w:val="24"/>
                <w:szCs w:val="24"/>
              </w:rPr>
            </w:pPr>
            <w:r w:rsidRPr="00BA31FD">
              <w:rPr>
                <w:sz w:val="24"/>
                <w:szCs w:val="24"/>
              </w:rPr>
              <w:t>1,41</w:t>
            </w:r>
          </w:p>
        </w:tc>
      </w:tr>
      <w:tr w:rsidR="00440FAA" w:rsidTr="002B20D0">
        <w:tc>
          <w:tcPr>
            <w:tcW w:w="9287" w:type="dxa"/>
            <w:gridSpan w:val="6"/>
          </w:tcPr>
          <w:p w:rsidR="00440FAA" w:rsidRDefault="00440FAA" w:rsidP="00861D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Водоотведение</w:t>
            </w:r>
          </w:p>
        </w:tc>
      </w:tr>
      <w:tr w:rsidR="00440FAA" w:rsidTr="00861D1A">
        <w:tc>
          <w:tcPr>
            <w:tcW w:w="1108" w:type="dxa"/>
          </w:tcPr>
          <w:p w:rsidR="00440FAA" w:rsidRPr="009E584B" w:rsidRDefault="00440FAA" w:rsidP="00440FAA">
            <w:pPr>
              <w:jc w:val="center"/>
              <w:rPr>
                <w:sz w:val="24"/>
                <w:szCs w:val="24"/>
              </w:rPr>
            </w:pPr>
            <w:r w:rsidRPr="009E584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713" w:type="dxa"/>
            <w:vAlign w:val="bottom"/>
          </w:tcPr>
          <w:p w:rsidR="00440FAA" w:rsidRPr="009E584B" w:rsidRDefault="00FD71B4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750,16</w:t>
            </w:r>
          </w:p>
        </w:tc>
        <w:tc>
          <w:tcPr>
            <w:tcW w:w="1789" w:type="dxa"/>
            <w:vAlign w:val="bottom"/>
          </w:tcPr>
          <w:p w:rsidR="00440FAA" w:rsidRPr="00585CE3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53" w:type="dxa"/>
            <w:vAlign w:val="bottom"/>
          </w:tcPr>
          <w:p w:rsidR="00440FAA" w:rsidRPr="00D10D1C" w:rsidRDefault="00440FAA" w:rsidP="00440FAA">
            <w:pPr>
              <w:jc w:val="center"/>
              <w:rPr>
                <w:sz w:val="24"/>
                <w:szCs w:val="24"/>
              </w:rPr>
            </w:pPr>
            <w:r w:rsidRPr="00D10D1C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40FAA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440FAA" w:rsidRDefault="00BA31FD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1,44</w:t>
            </w:r>
          </w:p>
        </w:tc>
      </w:tr>
      <w:tr w:rsidR="00440FAA" w:rsidTr="00861D1A">
        <w:tc>
          <w:tcPr>
            <w:tcW w:w="1108" w:type="dxa"/>
          </w:tcPr>
          <w:p w:rsidR="00440FAA" w:rsidRPr="009E584B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713" w:type="dxa"/>
            <w:vAlign w:val="bottom"/>
          </w:tcPr>
          <w:p w:rsidR="00440FAA" w:rsidRPr="009E584B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440FAA" w:rsidRPr="00585CE3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440FAA" w:rsidRPr="00D10D1C" w:rsidRDefault="00440FAA" w:rsidP="00440FAA">
            <w:pPr>
              <w:jc w:val="center"/>
              <w:rPr>
                <w:sz w:val="24"/>
                <w:szCs w:val="24"/>
              </w:rPr>
            </w:pPr>
            <w:r w:rsidRPr="00D10D1C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40FAA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440FAA" w:rsidRDefault="00BA31FD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1,40</w:t>
            </w:r>
          </w:p>
        </w:tc>
      </w:tr>
      <w:tr w:rsidR="00440FAA" w:rsidTr="00861D1A">
        <w:tc>
          <w:tcPr>
            <w:tcW w:w="1108" w:type="dxa"/>
          </w:tcPr>
          <w:p w:rsidR="00440FAA" w:rsidRPr="009E584B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713" w:type="dxa"/>
            <w:vAlign w:val="bottom"/>
          </w:tcPr>
          <w:p w:rsidR="00440FAA" w:rsidRPr="009E584B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89" w:type="dxa"/>
            <w:vAlign w:val="bottom"/>
          </w:tcPr>
          <w:p w:rsidR="00440FAA" w:rsidRPr="00585CE3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53" w:type="dxa"/>
            <w:vAlign w:val="bottom"/>
          </w:tcPr>
          <w:p w:rsidR="00440FAA" w:rsidRPr="00D10D1C" w:rsidRDefault="00440FAA" w:rsidP="00440FAA">
            <w:pPr>
              <w:jc w:val="center"/>
              <w:rPr>
                <w:sz w:val="24"/>
                <w:szCs w:val="24"/>
              </w:rPr>
            </w:pPr>
            <w:r w:rsidRPr="00D10D1C">
              <w:rPr>
                <w:sz w:val="24"/>
                <w:szCs w:val="24"/>
              </w:rPr>
              <w:t>0</w:t>
            </w:r>
          </w:p>
        </w:tc>
        <w:tc>
          <w:tcPr>
            <w:tcW w:w="1309" w:type="dxa"/>
            <w:vAlign w:val="bottom"/>
          </w:tcPr>
          <w:p w:rsidR="00440FAA" w:rsidRDefault="00440FAA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15" w:type="dxa"/>
            <w:vAlign w:val="bottom"/>
          </w:tcPr>
          <w:p w:rsidR="00440FAA" w:rsidRDefault="00BA31FD" w:rsidP="00440F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1,36</w:t>
            </w:r>
          </w:p>
        </w:tc>
      </w:tr>
    </w:tbl>
    <w:p w:rsidR="003C7187" w:rsidRDefault="003C7187" w:rsidP="00120166">
      <w:pPr>
        <w:ind w:left="5812" w:firstLine="425"/>
        <w:rPr>
          <w:sz w:val="28"/>
          <w:szCs w:val="28"/>
        </w:rPr>
      </w:pPr>
    </w:p>
    <w:sectPr w:rsidR="003C7187" w:rsidSect="00C73819">
      <w:pgSz w:w="11906" w:h="16838"/>
      <w:pgMar w:top="284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869" w:rsidRDefault="00601869">
      <w:r>
        <w:separator/>
      </w:r>
    </w:p>
  </w:endnote>
  <w:endnote w:type="continuationSeparator" w:id="0">
    <w:p w:rsidR="00601869" w:rsidRDefault="00601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869" w:rsidRDefault="00601869">
      <w:r>
        <w:separator/>
      </w:r>
    </w:p>
  </w:footnote>
  <w:footnote w:type="continuationSeparator" w:id="0">
    <w:p w:rsidR="00601869" w:rsidRDefault="00601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9273B0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2593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8587686"/>
      <w:docPartObj>
        <w:docPartGallery w:val="Page Numbers (Top of Page)"/>
        <w:docPartUnique/>
      </w:docPartObj>
    </w:sdtPr>
    <w:sdtEndPr/>
    <w:sdtContent>
      <w:p w:rsidR="009A1D13" w:rsidRDefault="009A1D13">
        <w:pPr>
          <w:pStyle w:val="a7"/>
          <w:jc w:val="center"/>
        </w:pPr>
        <w:r>
          <w:t>2</w:t>
        </w:r>
      </w:p>
    </w:sdtContent>
  </w:sdt>
  <w:p w:rsidR="009A1D13" w:rsidRDefault="009A1D1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CE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40D7D"/>
    <w:rsid w:val="00043F81"/>
    <w:rsid w:val="000543B3"/>
    <w:rsid w:val="00056174"/>
    <w:rsid w:val="00057CA3"/>
    <w:rsid w:val="00060258"/>
    <w:rsid w:val="0006133C"/>
    <w:rsid w:val="0007153E"/>
    <w:rsid w:val="00072836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88D"/>
    <w:rsid w:val="000F7D13"/>
    <w:rsid w:val="00103443"/>
    <w:rsid w:val="001115BD"/>
    <w:rsid w:val="00113051"/>
    <w:rsid w:val="00117C1D"/>
    <w:rsid w:val="0012016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64E2"/>
    <w:rsid w:val="001609B6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5368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6ED1"/>
    <w:rsid w:val="001F0652"/>
    <w:rsid w:val="001F2DC4"/>
    <w:rsid w:val="001F2E6C"/>
    <w:rsid w:val="001F659E"/>
    <w:rsid w:val="001F6ED5"/>
    <w:rsid w:val="002029F5"/>
    <w:rsid w:val="0021014D"/>
    <w:rsid w:val="0021434D"/>
    <w:rsid w:val="00215C88"/>
    <w:rsid w:val="00220A80"/>
    <w:rsid w:val="00224749"/>
    <w:rsid w:val="00225ABC"/>
    <w:rsid w:val="00225CFC"/>
    <w:rsid w:val="00234B79"/>
    <w:rsid w:val="00235AAD"/>
    <w:rsid w:val="002364A3"/>
    <w:rsid w:val="00236AE7"/>
    <w:rsid w:val="002465C0"/>
    <w:rsid w:val="00247B81"/>
    <w:rsid w:val="002538B2"/>
    <w:rsid w:val="00254BD3"/>
    <w:rsid w:val="00255BF2"/>
    <w:rsid w:val="002560E2"/>
    <w:rsid w:val="00265EE6"/>
    <w:rsid w:val="00273D86"/>
    <w:rsid w:val="0027449A"/>
    <w:rsid w:val="00275A1B"/>
    <w:rsid w:val="0027665C"/>
    <w:rsid w:val="00280BA2"/>
    <w:rsid w:val="00281E63"/>
    <w:rsid w:val="0029228B"/>
    <w:rsid w:val="00296FBD"/>
    <w:rsid w:val="002A0AAD"/>
    <w:rsid w:val="002A59D4"/>
    <w:rsid w:val="002A738A"/>
    <w:rsid w:val="002B17DF"/>
    <w:rsid w:val="002B3B8B"/>
    <w:rsid w:val="002B7835"/>
    <w:rsid w:val="002B7E69"/>
    <w:rsid w:val="002C18A2"/>
    <w:rsid w:val="002C4E81"/>
    <w:rsid w:val="002C761B"/>
    <w:rsid w:val="002D2F04"/>
    <w:rsid w:val="002D673B"/>
    <w:rsid w:val="002E09CB"/>
    <w:rsid w:val="002E4E35"/>
    <w:rsid w:val="002F3F11"/>
    <w:rsid w:val="002F406B"/>
    <w:rsid w:val="002F4B8A"/>
    <w:rsid w:val="00301F8A"/>
    <w:rsid w:val="00306BB3"/>
    <w:rsid w:val="003103CD"/>
    <w:rsid w:val="00311F87"/>
    <w:rsid w:val="003166FF"/>
    <w:rsid w:val="00321B60"/>
    <w:rsid w:val="00331C69"/>
    <w:rsid w:val="00331E54"/>
    <w:rsid w:val="00342182"/>
    <w:rsid w:val="003449F3"/>
    <w:rsid w:val="003452C4"/>
    <w:rsid w:val="00350AB9"/>
    <w:rsid w:val="00353DB6"/>
    <w:rsid w:val="003562A6"/>
    <w:rsid w:val="00360B5E"/>
    <w:rsid w:val="00361DE8"/>
    <w:rsid w:val="00365589"/>
    <w:rsid w:val="00372180"/>
    <w:rsid w:val="00373589"/>
    <w:rsid w:val="003745AC"/>
    <w:rsid w:val="00375B50"/>
    <w:rsid w:val="0037639B"/>
    <w:rsid w:val="003858CE"/>
    <w:rsid w:val="003869AF"/>
    <w:rsid w:val="00387C31"/>
    <w:rsid w:val="0039023D"/>
    <w:rsid w:val="00396508"/>
    <w:rsid w:val="003A4DD6"/>
    <w:rsid w:val="003A709D"/>
    <w:rsid w:val="003B0A1E"/>
    <w:rsid w:val="003B5680"/>
    <w:rsid w:val="003C16D5"/>
    <w:rsid w:val="003C52DB"/>
    <w:rsid w:val="003C7187"/>
    <w:rsid w:val="003E18DC"/>
    <w:rsid w:val="003E213E"/>
    <w:rsid w:val="003E2430"/>
    <w:rsid w:val="003E7275"/>
    <w:rsid w:val="004000EC"/>
    <w:rsid w:val="0040155A"/>
    <w:rsid w:val="00402839"/>
    <w:rsid w:val="00402998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60AC"/>
    <w:rsid w:val="004374C7"/>
    <w:rsid w:val="00440FAA"/>
    <w:rsid w:val="0044187B"/>
    <w:rsid w:val="00442D4F"/>
    <w:rsid w:val="00446617"/>
    <w:rsid w:val="0044770B"/>
    <w:rsid w:val="0045490B"/>
    <w:rsid w:val="0045701A"/>
    <w:rsid w:val="00461DC5"/>
    <w:rsid w:val="004655A1"/>
    <w:rsid w:val="004726A0"/>
    <w:rsid w:val="00474970"/>
    <w:rsid w:val="00475EA7"/>
    <w:rsid w:val="00477787"/>
    <w:rsid w:val="00477D40"/>
    <w:rsid w:val="00482BEE"/>
    <w:rsid w:val="0048738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CBC"/>
    <w:rsid w:val="00527D3F"/>
    <w:rsid w:val="00533FAA"/>
    <w:rsid w:val="00534E22"/>
    <w:rsid w:val="005374CD"/>
    <w:rsid w:val="005407AA"/>
    <w:rsid w:val="0054103C"/>
    <w:rsid w:val="005415F2"/>
    <w:rsid w:val="00541711"/>
    <w:rsid w:val="00541C61"/>
    <w:rsid w:val="00546981"/>
    <w:rsid w:val="0055456B"/>
    <w:rsid w:val="005545DD"/>
    <w:rsid w:val="00555D02"/>
    <w:rsid w:val="00562CA2"/>
    <w:rsid w:val="00581DEF"/>
    <w:rsid w:val="00582825"/>
    <w:rsid w:val="005940D4"/>
    <w:rsid w:val="00594278"/>
    <w:rsid w:val="00596643"/>
    <w:rsid w:val="00597A08"/>
    <w:rsid w:val="005A38A0"/>
    <w:rsid w:val="005A6C65"/>
    <w:rsid w:val="005A6F28"/>
    <w:rsid w:val="005B11C2"/>
    <w:rsid w:val="005B1852"/>
    <w:rsid w:val="005B26FA"/>
    <w:rsid w:val="005B4D28"/>
    <w:rsid w:val="005B5249"/>
    <w:rsid w:val="005C17CD"/>
    <w:rsid w:val="005C49A5"/>
    <w:rsid w:val="005C54C8"/>
    <w:rsid w:val="005D13E5"/>
    <w:rsid w:val="005D60CF"/>
    <w:rsid w:val="005E02D9"/>
    <w:rsid w:val="005E1EB8"/>
    <w:rsid w:val="005E6E01"/>
    <w:rsid w:val="005E73B2"/>
    <w:rsid w:val="005F7AC0"/>
    <w:rsid w:val="005F7BD5"/>
    <w:rsid w:val="00600F0F"/>
    <w:rsid w:val="00601869"/>
    <w:rsid w:val="00606DD7"/>
    <w:rsid w:val="00607978"/>
    <w:rsid w:val="00610D9C"/>
    <w:rsid w:val="00610EB3"/>
    <w:rsid w:val="00623864"/>
    <w:rsid w:val="00624AFF"/>
    <w:rsid w:val="00643D37"/>
    <w:rsid w:val="00644314"/>
    <w:rsid w:val="00647DA3"/>
    <w:rsid w:val="00662EC7"/>
    <w:rsid w:val="006634A2"/>
    <w:rsid w:val="00663F24"/>
    <w:rsid w:val="00674827"/>
    <w:rsid w:val="00682D70"/>
    <w:rsid w:val="0068781D"/>
    <w:rsid w:val="006879E4"/>
    <w:rsid w:val="0069257B"/>
    <w:rsid w:val="00694C3D"/>
    <w:rsid w:val="006A2CD1"/>
    <w:rsid w:val="006A4A51"/>
    <w:rsid w:val="006A5886"/>
    <w:rsid w:val="006A5F8B"/>
    <w:rsid w:val="006A6EE3"/>
    <w:rsid w:val="006B07FC"/>
    <w:rsid w:val="006B49F8"/>
    <w:rsid w:val="006C217C"/>
    <w:rsid w:val="006C3F59"/>
    <w:rsid w:val="006C55AC"/>
    <w:rsid w:val="006C56EB"/>
    <w:rsid w:val="006D1095"/>
    <w:rsid w:val="006D3DFF"/>
    <w:rsid w:val="006E0321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71F55"/>
    <w:rsid w:val="00773EF6"/>
    <w:rsid w:val="007751BD"/>
    <w:rsid w:val="00775A88"/>
    <w:rsid w:val="007804CD"/>
    <w:rsid w:val="0078667B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7700"/>
    <w:rsid w:val="00814E51"/>
    <w:rsid w:val="00820801"/>
    <w:rsid w:val="0082087F"/>
    <w:rsid w:val="00820902"/>
    <w:rsid w:val="00821DA3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0EEA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53AE"/>
    <w:rsid w:val="00912A92"/>
    <w:rsid w:val="00914FEC"/>
    <w:rsid w:val="00917A17"/>
    <w:rsid w:val="00925BD9"/>
    <w:rsid w:val="009273B0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4207"/>
    <w:rsid w:val="009750AF"/>
    <w:rsid w:val="009774A2"/>
    <w:rsid w:val="009775E2"/>
    <w:rsid w:val="0098619A"/>
    <w:rsid w:val="00996064"/>
    <w:rsid w:val="009A107A"/>
    <w:rsid w:val="009A1D13"/>
    <w:rsid w:val="009B69A3"/>
    <w:rsid w:val="009C020C"/>
    <w:rsid w:val="009C25BA"/>
    <w:rsid w:val="009C5F98"/>
    <w:rsid w:val="009D02AE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7C8B"/>
    <w:rsid w:val="00A36853"/>
    <w:rsid w:val="00A37CD6"/>
    <w:rsid w:val="00A54A4A"/>
    <w:rsid w:val="00A57322"/>
    <w:rsid w:val="00A62F1D"/>
    <w:rsid w:val="00A64D20"/>
    <w:rsid w:val="00A67F79"/>
    <w:rsid w:val="00A70E8E"/>
    <w:rsid w:val="00A73D6A"/>
    <w:rsid w:val="00A76A7E"/>
    <w:rsid w:val="00A80556"/>
    <w:rsid w:val="00A94464"/>
    <w:rsid w:val="00A94523"/>
    <w:rsid w:val="00A966F9"/>
    <w:rsid w:val="00AA005A"/>
    <w:rsid w:val="00AA0BCC"/>
    <w:rsid w:val="00AA3917"/>
    <w:rsid w:val="00AA6DCB"/>
    <w:rsid w:val="00AA7464"/>
    <w:rsid w:val="00AB4BA8"/>
    <w:rsid w:val="00AC046F"/>
    <w:rsid w:val="00AC2E5E"/>
    <w:rsid w:val="00AC54E0"/>
    <w:rsid w:val="00AC66D8"/>
    <w:rsid w:val="00AC7283"/>
    <w:rsid w:val="00AD0E20"/>
    <w:rsid w:val="00AD4A51"/>
    <w:rsid w:val="00AE3CB7"/>
    <w:rsid w:val="00AE4B75"/>
    <w:rsid w:val="00AE60DD"/>
    <w:rsid w:val="00AE7B28"/>
    <w:rsid w:val="00B00472"/>
    <w:rsid w:val="00B03801"/>
    <w:rsid w:val="00B041AF"/>
    <w:rsid w:val="00B157E7"/>
    <w:rsid w:val="00B3399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A31FD"/>
    <w:rsid w:val="00BA34A2"/>
    <w:rsid w:val="00BA585A"/>
    <w:rsid w:val="00BA634A"/>
    <w:rsid w:val="00BB7483"/>
    <w:rsid w:val="00BC5C42"/>
    <w:rsid w:val="00BD1DBF"/>
    <w:rsid w:val="00BD38E8"/>
    <w:rsid w:val="00BD3E39"/>
    <w:rsid w:val="00BD545A"/>
    <w:rsid w:val="00BE078E"/>
    <w:rsid w:val="00BE1015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345"/>
    <w:rsid w:val="00C224EA"/>
    <w:rsid w:val="00C24B87"/>
    <w:rsid w:val="00C25437"/>
    <w:rsid w:val="00C34BD0"/>
    <w:rsid w:val="00C359F5"/>
    <w:rsid w:val="00C45998"/>
    <w:rsid w:val="00C56A1C"/>
    <w:rsid w:val="00C665CE"/>
    <w:rsid w:val="00C717AA"/>
    <w:rsid w:val="00C73819"/>
    <w:rsid w:val="00C74179"/>
    <w:rsid w:val="00C84124"/>
    <w:rsid w:val="00C85B95"/>
    <w:rsid w:val="00C86D86"/>
    <w:rsid w:val="00C93E33"/>
    <w:rsid w:val="00CC0BD6"/>
    <w:rsid w:val="00CC45AD"/>
    <w:rsid w:val="00CC691D"/>
    <w:rsid w:val="00CC7B41"/>
    <w:rsid w:val="00CD0740"/>
    <w:rsid w:val="00CF4D17"/>
    <w:rsid w:val="00CF56D1"/>
    <w:rsid w:val="00CF7E8D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09A7"/>
    <w:rsid w:val="00D8107E"/>
    <w:rsid w:val="00D84F95"/>
    <w:rsid w:val="00D95673"/>
    <w:rsid w:val="00D975C2"/>
    <w:rsid w:val="00DB0027"/>
    <w:rsid w:val="00DB4F25"/>
    <w:rsid w:val="00DC162E"/>
    <w:rsid w:val="00DC337B"/>
    <w:rsid w:val="00DC439B"/>
    <w:rsid w:val="00DC48E0"/>
    <w:rsid w:val="00DC6E4E"/>
    <w:rsid w:val="00DC7AD7"/>
    <w:rsid w:val="00DD0C47"/>
    <w:rsid w:val="00DD2C8F"/>
    <w:rsid w:val="00DD521D"/>
    <w:rsid w:val="00DD7673"/>
    <w:rsid w:val="00DF4385"/>
    <w:rsid w:val="00E12F1A"/>
    <w:rsid w:val="00E16724"/>
    <w:rsid w:val="00E17068"/>
    <w:rsid w:val="00E21C99"/>
    <w:rsid w:val="00E3359E"/>
    <w:rsid w:val="00E3374B"/>
    <w:rsid w:val="00E351EA"/>
    <w:rsid w:val="00E355CB"/>
    <w:rsid w:val="00E445E5"/>
    <w:rsid w:val="00E5274F"/>
    <w:rsid w:val="00E537FD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3B14"/>
    <w:rsid w:val="00ED796D"/>
    <w:rsid w:val="00EE2283"/>
    <w:rsid w:val="00EF466F"/>
    <w:rsid w:val="00F0496F"/>
    <w:rsid w:val="00F04DA2"/>
    <w:rsid w:val="00F12937"/>
    <w:rsid w:val="00F20BCF"/>
    <w:rsid w:val="00F22C24"/>
    <w:rsid w:val="00F24052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1B98"/>
    <w:rsid w:val="00F77358"/>
    <w:rsid w:val="00F81268"/>
    <w:rsid w:val="00F84B57"/>
    <w:rsid w:val="00F92CD3"/>
    <w:rsid w:val="00F94917"/>
    <w:rsid w:val="00F95047"/>
    <w:rsid w:val="00F95D42"/>
    <w:rsid w:val="00F97837"/>
    <w:rsid w:val="00FA0565"/>
    <w:rsid w:val="00FA0A0B"/>
    <w:rsid w:val="00FA1535"/>
    <w:rsid w:val="00FA4917"/>
    <w:rsid w:val="00FA79D0"/>
    <w:rsid w:val="00FB1F5A"/>
    <w:rsid w:val="00FB3023"/>
    <w:rsid w:val="00FB5A7D"/>
    <w:rsid w:val="00FD29D1"/>
    <w:rsid w:val="00FD5010"/>
    <w:rsid w:val="00FD71B4"/>
    <w:rsid w:val="00FE3EA0"/>
    <w:rsid w:val="00FE4916"/>
    <w:rsid w:val="00FE56EA"/>
    <w:rsid w:val="00FE675B"/>
    <w:rsid w:val="00FF15E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CD21E6-9B84-4C90-8E00-6873F97A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Strong"/>
    <w:uiPriority w:val="22"/>
    <w:qFormat/>
    <w:rsid w:val="006E0321"/>
    <w:rPr>
      <w:b/>
      <w:bCs/>
    </w:rPr>
  </w:style>
  <w:style w:type="paragraph" w:customStyle="1" w:styleId="ConsPlusNormal">
    <w:name w:val="ConsPlusNormal"/>
    <w:rsid w:val="00120166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FD7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91236-82C7-4F15-8C2C-78DB1CB1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Кубышкина Александра Сергеевна</cp:lastModifiedBy>
  <cp:revision>63</cp:revision>
  <cp:lastPrinted>2016-11-14T13:08:00Z</cp:lastPrinted>
  <dcterms:created xsi:type="dcterms:W3CDTF">2015-08-26T10:15:00Z</dcterms:created>
  <dcterms:modified xsi:type="dcterms:W3CDTF">2016-12-15T04:53:00Z</dcterms:modified>
</cp:coreProperties>
</file>